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A77" w:rsidRDefault="00A41A77" w:rsidP="001A4AB3">
      <w:pPr>
        <w:spacing w:afterLines="50" w:line="300" w:lineRule="exact"/>
        <w:jc w:val="center"/>
        <w:rPr>
          <w:rFonts w:ascii="新細明體" w:hAnsi="新細明體"/>
          <w:b/>
          <w:color w:val="FF0000"/>
          <w:szCs w:val="24"/>
        </w:rPr>
      </w:pPr>
      <w:r w:rsidRPr="00515573">
        <w:rPr>
          <w:rFonts w:ascii="Arial" w:hAnsi="Arial"/>
          <w:b/>
          <w:color w:val="FF0000"/>
          <w:szCs w:val="24"/>
        </w:rPr>
        <w:t>社團法人中華採購與供應管理協會</w:t>
      </w:r>
      <w:r w:rsidRPr="00515573">
        <w:rPr>
          <w:rFonts w:ascii="Arial" w:hAnsi="Arial" w:cs="Arial"/>
          <w:b/>
          <w:color w:val="FF0000"/>
          <w:szCs w:val="24"/>
        </w:rPr>
        <w:t>成立</w:t>
      </w:r>
      <w:r w:rsidR="006408C8">
        <w:rPr>
          <w:rFonts w:ascii="Arial" w:hAnsi="Arial" w:cs="Arial"/>
          <w:b/>
          <w:color w:val="FF0000"/>
          <w:szCs w:val="24"/>
        </w:rPr>
        <w:t>2</w:t>
      </w:r>
      <w:r w:rsidR="006408C8">
        <w:rPr>
          <w:rFonts w:ascii="Arial" w:hAnsi="Arial" w:cs="Arial" w:hint="eastAsia"/>
          <w:b/>
          <w:color w:val="FF0000"/>
          <w:szCs w:val="24"/>
        </w:rPr>
        <w:t>4</w:t>
      </w:r>
      <w:r w:rsidRPr="00515573">
        <w:rPr>
          <w:rFonts w:ascii="Arial" w:hAnsi="Arial" w:cs="Arial"/>
          <w:b/>
          <w:color w:val="FF0000"/>
          <w:szCs w:val="24"/>
        </w:rPr>
        <w:t>週年暨</w:t>
      </w:r>
      <w:r w:rsidR="006408C8">
        <w:rPr>
          <w:rFonts w:ascii="Arial" w:hAnsi="Arial" w:cs="Arial"/>
          <w:b/>
          <w:color w:val="FF0000"/>
          <w:szCs w:val="24"/>
        </w:rPr>
        <w:t>201</w:t>
      </w:r>
      <w:r w:rsidR="006408C8">
        <w:rPr>
          <w:rFonts w:ascii="Arial" w:hAnsi="Arial" w:cs="Arial" w:hint="eastAsia"/>
          <w:b/>
          <w:color w:val="FF0000"/>
          <w:szCs w:val="24"/>
        </w:rPr>
        <w:t>6</w:t>
      </w:r>
      <w:r w:rsidRPr="00515573">
        <w:rPr>
          <w:rFonts w:ascii="Arial" w:hAnsi="Arial"/>
          <w:b/>
          <w:color w:val="FF0000"/>
          <w:szCs w:val="24"/>
        </w:rPr>
        <w:t>年會及採購</w:t>
      </w:r>
      <w:r w:rsidRPr="00515573">
        <w:rPr>
          <w:rFonts w:ascii="Arial" w:hAnsi="Arial" w:cs="細明體"/>
          <w:b/>
          <w:color w:val="FF0000"/>
          <w:szCs w:val="24"/>
        </w:rPr>
        <w:t>與供應管理</w:t>
      </w:r>
      <w:r w:rsidRPr="00515573">
        <w:rPr>
          <w:rFonts w:ascii="Arial" w:hAnsi="Arial"/>
          <w:b/>
          <w:color w:val="FF0000"/>
          <w:szCs w:val="24"/>
        </w:rPr>
        <w:t>研討會</w:t>
      </w:r>
    </w:p>
    <w:p w:rsidR="003768C3" w:rsidRPr="003768C3" w:rsidRDefault="00FB2C09" w:rsidP="001A4AB3">
      <w:pPr>
        <w:spacing w:afterLines="50" w:line="300" w:lineRule="exact"/>
        <w:jc w:val="center"/>
        <w:rPr>
          <w:rFonts w:ascii="新細明體" w:hAnsi="新細明體"/>
          <w:b/>
          <w:color w:val="FF0000"/>
          <w:szCs w:val="24"/>
        </w:rPr>
      </w:pPr>
      <w:r w:rsidRPr="00FB2C09">
        <w:rPr>
          <w:rFonts w:ascii="Arial" w:eastAsia="華康中黑體" w:hAnsi="Arial"/>
          <w:noProof/>
          <w:szCs w:val="24"/>
        </w:rPr>
        <w:pict>
          <v:shapetype id="_x0000_t202" coordsize="21600,21600" o:spt="202" path="m,l,21600r21600,l21600,xe">
            <v:stroke joinstyle="miter"/>
            <v:path gradientshapeok="t" o:connecttype="rect"/>
          </v:shapetype>
          <v:shape id="Text Box 14" o:spid="_x0000_s1026" type="#_x0000_t202" style="position:absolute;left:0;text-align:left;margin-left:-.95pt;margin-top:3.8pt;width:548.4pt;height:34.05pt;z-index:25167667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" fillcolor="#ffc9e4" strokecolor="navy" strokeweight="4.5pt">
            <v:stroke dashstyle="1 1" linestyle="thinThick"/>
            <v:textbox>
              <w:txbxContent>
                <w:p w:rsidR="003E7F9D" w:rsidRPr="006408C8" w:rsidRDefault="006408C8" w:rsidP="001A4AB3">
                  <w:pPr>
                    <w:spacing w:beforeLines="20" w:line="320" w:lineRule="exact"/>
                    <w:jc w:val="center"/>
                    <w:rPr>
                      <w:rFonts w:asciiTheme="majorHAnsi" w:eastAsia="標楷體" w:hAnsiTheme="majorHAnsi"/>
                      <w:b/>
                      <w:bCs/>
                      <w:color w:val="000090"/>
                      <w:sz w:val="32"/>
                      <w:szCs w:val="32"/>
                    </w:rPr>
                  </w:pPr>
                  <w:r w:rsidRPr="006408C8">
                    <w:rPr>
                      <w:rFonts w:asciiTheme="majorHAnsi" w:eastAsia="標楷體" w:hAnsiTheme="majorHAnsi"/>
                      <w:b/>
                      <w:bCs/>
                      <w:color w:val="000090"/>
                      <w:sz w:val="32"/>
                      <w:szCs w:val="32"/>
                    </w:rPr>
                    <w:t>Sustainable Supply</w:t>
                  </w:r>
                  <w:r>
                    <w:rPr>
                      <w:rFonts w:asciiTheme="majorHAnsi" w:eastAsia="標楷體" w:hAnsiTheme="majorHAnsi" w:hint="eastAsia"/>
                      <w:b/>
                      <w:bCs/>
                      <w:color w:val="000090"/>
                      <w:sz w:val="32"/>
                      <w:szCs w:val="32"/>
                    </w:rPr>
                    <w:t xml:space="preserve">  </w:t>
                  </w:r>
                  <w:r w:rsidRPr="006408C8">
                    <w:rPr>
                      <w:rFonts w:asciiTheme="majorHAnsi" w:eastAsia="標楷體" w:hAnsiTheme="majorHAnsi" w:hint="eastAsia"/>
                      <w:b/>
                      <w:bCs/>
                      <w:color w:val="000090"/>
                      <w:sz w:val="32"/>
                      <w:szCs w:val="32"/>
                    </w:rPr>
                    <w:t>永續供應</w:t>
                  </w:r>
                </w:p>
              </w:txbxContent>
            </v:textbox>
          </v:shape>
        </w:pict>
      </w:r>
    </w:p>
    <w:p w:rsidR="0004358E" w:rsidRDefault="0004358E" w:rsidP="0004358E">
      <w:pPr>
        <w:spacing w:line="360" w:lineRule="exact"/>
        <w:ind w:leftChars="57" w:left="836" w:hangingChars="233" w:hanging="699"/>
        <w:rPr>
          <w:rFonts w:ascii="華康粗圓體" w:eastAsia="華康粗圓體"/>
          <w:color w:val="FF0000"/>
          <w:sz w:val="30"/>
          <w:szCs w:val="30"/>
        </w:rPr>
      </w:pPr>
    </w:p>
    <w:p w:rsidR="00E1700C" w:rsidRPr="00D007D3" w:rsidRDefault="00E1700C" w:rsidP="001A4AB3">
      <w:pPr>
        <w:spacing w:beforeLines="20" w:line="360" w:lineRule="exact"/>
        <w:ind w:left="787" w:hangingChars="281" w:hanging="787"/>
        <w:rPr>
          <w:rFonts w:eastAsia="標楷體"/>
          <w:kern w:val="0"/>
          <w:sz w:val="28"/>
          <w:szCs w:val="28"/>
        </w:rPr>
      </w:pPr>
      <w:r w:rsidRPr="00D007D3">
        <w:rPr>
          <w:rFonts w:eastAsia="標楷體" w:hAnsi="標楷體"/>
          <w:kern w:val="0"/>
          <w:sz w:val="28"/>
          <w:szCs w:val="28"/>
        </w:rPr>
        <w:t>親愛的採購與供應管理先進與同業，</w:t>
      </w:r>
      <w:r w:rsidRPr="00D007D3">
        <w:rPr>
          <w:rFonts w:eastAsia="標楷體" w:hAnsi="標楷體"/>
          <w:bCs/>
          <w:kern w:val="0"/>
          <w:sz w:val="28"/>
          <w:szCs w:val="28"/>
        </w:rPr>
        <w:t>您們好</w:t>
      </w:r>
      <w:r w:rsidRPr="00D007D3">
        <w:rPr>
          <w:rFonts w:eastAsia="標楷體" w:hAnsi="標楷體"/>
          <w:kern w:val="0"/>
          <w:sz w:val="28"/>
          <w:szCs w:val="28"/>
        </w:rPr>
        <w:t>：</w:t>
      </w:r>
    </w:p>
    <w:p w:rsidR="00B71884" w:rsidRDefault="00B71884" w:rsidP="00E1700C">
      <w:pPr>
        <w:widowControl/>
        <w:snapToGrid w:val="0"/>
        <w:spacing w:line="480" w:lineRule="exact"/>
        <w:ind w:firstLine="440"/>
        <w:rPr>
          <w:rFonts w:eastAsia="標楷體" w:hAnsi="標楷體"/>
          <w:kern w:val="0"/>
          <w:sz w:val="28"/>
          <w:szCs w:val="28"/>
        </w:rPr>
      </w:pPr>
      <w:bookmarkStart w:id="0" w:name="OLE_LINK2"/>
      <w:bookmarkStart w:id="1" w:name="OLE_LINK3"/>
    </w:p>
    <w:p w:rsidR="00E1700C" w:rsidRPr="0042329B" w:rsidRDefault="00E1700C" w:rsidP="00E1700C">
      <w:pPr>
        <w:widowControl/>
        <w:snapToGrid w:val="0"/>
        <w:spacing w:line="480" w:lineRule="exact"/>
        <w:ind w:firstLine="440"/>
        <w:rPr>
          <w:rFonts w:eastAsia="標楷體"/>
          <w:kern w:val="0"/>
          <w:sz w:val="28"/>
          <w:szCs w:val="28"/>
        </w:rPr>
      </w:pPr>
      <w:r w:rsidRPr="0042329B">
        <w:rPr>
          <w:rFonts w:eastAsia="標楷體" w:hAnsi="標楷體"/>
          <w:kern w:val="0"/>
          <w:sz w:val="28"/>
          <w:szCs w:val="28"/>
        </w:rPr>
        <w:t>今年是</w:t>
      </w:r>
      <w:r w:rsidRPr="0042329B">
        <w:rPr>
          <w:rFonts w:eastAsia="標楷體"/>
          <w:kern w:val="0"/>
          <w:sz w:val="28"/>
          <w:szCs w:val="28"/>
        </w:rPr>
        <w:t>SMIT</w:t>
      </w:r>
      <w:r w:rsidRPr="0042329B">
        <w:rPr>
          <w:rFonts w:eastAsia="標楷體" w:hAnsi="標楷體"/>
          <w:kern w:val="0"/>
          <w:sz w:val="28"/>
          <w:szCs w:val="28"/>
        </w:rPr>
        <w:t>成立</w:t>
      </w:r>
      <w:r w:rsidRPr="0042329B">
        <w:rPr>
          <w:rFonts w:eastAsia="標楷體" w:hAnsi="標楷體"/>
          <w:bCs/>
          <w:kern w:val="0"/>
          <w:sz w:val="28"/>
          <w:szCs w:val="28"/>
        </w:rPr>
        <w:t>第</w:t>
      </w:r>
      <w:r w:rsidRPr="0042329B">
        <w:rPr>
          <w:rFonts w:eastAsia="標楷體" w:hAnsi="標楷體"/>
          <w:kern w:val="0"/>
          <w:sz w:val="28"/>
          <w:szCs w:val="28"/>
        </w:rPr>
        <w:t>二十</w:t>
      </w:r>
      <w:r w:rsidR="006408C8" w:rsidRPr="0042329B">
        <w:rPr>
          <w:rFonts w:eastAsia="標楷體" w:hAnsi="標楷體"/>
          <w:kern w:val="0"/>
          <w:sz w:val="28"/>
          <w:szCs w:val="28"/>
        </w:rPr>
        <w:t>四</w:t>
      </w:r>
      <w:r w:rsidRPr="0042329B">
        <w:rPr>
          <w:rFonts w:eastAsia="標楷體" w:hAnsi="標楷體"/>
          <w:bCs/>
          <w:kern w:val="0"/>
          <w:sz w:val="28"/>
          <w:szCs w:val="28"/>
        </w:rPr>
        <w:t>週</w:t>
      </w:r>
      <w:r w:rsidRPr="0042329B">
        <w:rPr>
          <w:rFonts w:eastAsia="標楷體" w:hAnsi="標楷體"/>
          <w:kern w:val="0"/>
          <w:sz w:val="28"/>
          <w:szCs w:val="28"/>
        </w:rPr>
        <w:t>年，協會與所有的學會員，我們相互見證了彼此的成長。</w:t>
      </w:r>
      <w:r w:rsidR="005621B1" w:rsidRPr="0042329B">
        <w:rPr>
          <w:rFonts w:eastAsia="標楷體" w:hAnsi="標楷體"/>
          <w:kern w:val="0"/>
          <w:sz w:val="28"/>
          <w:szCs w:val="28"/>
        </w:rPr>
        <w:t>協會將持續</w:t>
      </w:r>
      <w:r w:rsidR="005621B1" w:rsidRPr="0042329B">
        <w:rPr>
          <w:rFonts w:eastAsia="標楷體" w:hAnsi="標楷體"/>
          <w:color w:val="000000"/>
          <w:sz w:val="28"/>
          <w:szCs w:val="28"/>
        </w:rPr>
        <w:t>以</w:t>
      </w:r>
      <w:r w:rsidR="005621B1" w:rsidRPr="0042329B">
        <w:rPr>
          <w:rFonts w:eastAsia="標楷體" w:hAnsi="標楷體"/>
          <w:sz w:val="28"/>
          <w:szCs w:val="28"/>
        </w:rPr>
        <w:t>「提升採購管理的專業與尊嚴；建立供應管理的願景與典範」為職志提供</w:t>
      </w:r>
      <w:r w:rsidR="009C3AB0" w:rsidRPr="0042329B">
        <w:rPr>
          <w:rFonts w:eastAsia="標楷體"/>
          <w:sz w:val="28"/>
          <w:szCs w:val="28"/>
        </w:rPr>
        <w:t xml:space="preserve">   </w:t>
      </w:r>
      <w:r w:rsidR="005621B1" w:rsidRPr="0042329B">
        <w:rPr>
          <w:rFonts w:eastAsia="標楷體" w:hAnsi="標楷體"/>
          <w:sz w:val="28"/>
          <w:szCs w:val="28"/>
        </w:rPr>
        <w:t>更專業、更符合學會員需求的服務</w:t>
      </w:r>
      <w:r w:rsidR="005621B1" w:rsidRPr="0042329B">
        <w:rPr>
          <w:rFonts w:eastAsia="標楷體" w:hAnsi="標楷體"/>
          <w:color w:val="000000"/>
          <w:sz w:val="28"/>
          <w:szCs w:val="28"/>
        </w:rPr>
        <w:t>。</w:t>
      </w:r>
    </w:p>
    <w:p w:rsidR="00B71884" w:rsidRDefault="00E1700C" w:rsidP="00E1700C">
      <w:pPr>
        <w:spacing w:line="480" w:lineRule="exact"/>
        <w:rPr>
          <w:rFonts w:eastAsia="標楷體" w:hAnsi="標楷體"/>
          <w:kern w:val="0"/>
          <w:sz w:val="28"/>
          <w:szCs w:val="28"/>
        </w:rPr>
      </w:pPr>
      <w:r w:rsidRPr="00D007D3">
        <w:rPr>
          <w:rFonts w:eastAsia="標楷體"/>
          <w:kern w:val="0"/>
          <w:sz w:val="28"/>
          <w:szCs w:val="28"/>
        </w:rPr>
        <w:t xml:space="preserve">    </w:t>
      </w:r>
      <w:r w:rsidR="0004358E">
        <w:rPr>
          <w:rFonts w:eastAsia="標楷體" w:hAnsi="標楷體" w:hint="eastAsia"/>
          <w:kern w:val="0"/>
          <w:sz w:val="28"/>
          <w:szCs w:val="28"/>
        </w:rPr>
        <w:t xml:space="preserve"> </w:t>
      </w:r>
    </w:p>
    <w:p w:rsidR="00E1700C" w:rsidRPr="003E7F9D" w:rsidRDefault="00E1700C" w:rsidP="003E7F9D">
      <w:pPr>
        <w:spacing w:line="480" w:lineRule="exact"/>
        <w:ind w:firstLine="440"/>
        <w:rPr>
          <w:rFonts w:ascii="標楷體" w:eastAsia="標楷體" w:hAnsi="標楷體"/>
          <w:bCs/>
          <w:sz w:val="28"/>
          <w:szCs w:val="28"/>
        </w:rPr>
      </w:pPr>
      <w:r w:rsidRPr="00D007D3">
        <w:rPr>
          <w:rFonts w:eastAsia="標楷體" w:hAnsi="標楷體"/>
          <w:kern w:val="0"/>
          <w:sz w:val="28"/>
          <w:szCs w:val="28"/>
        </w:rPr>
        <w:t>社團法人中華採購與供應管理協會</w:t>
      </w:r>
      <w:r w:rsidRPr="00D007D3">
        <w:rPr>
          <w:rFonts w:eastAsia="標楷體"/>
          <w:kern w:val="0"/>
          <w:sz w:val="28"/>
          <w:szCs w:val="28"/>
        </w:rPr>
        <w:t>201</w:t>
      </w:r>
      <w:r w:rsidR="006408C8">
        <w:rPr>
          <w:rFonts w:eastAsia="標楷體" w:hint="eastAsia"/>
          <w:kern w:val="0"/>
          <w:sz w:val="28"/>
          <w:szCs w:val="28"/>
        </w:rPr>
        <w:t>6</w:t>
      </w:r>
      <w:r w:rsidRPr="00D007D3">
        <w:rPr>
          <w:rFonts w:eastAsia="標楷體" w:hAnsi="標楷體"/>
          <w:kern w:val="0"/>
          <w:sz w:val="28"/>
          <w:szCs w:val="28"/>
        </w:rPr>
        <w:t>年會，特以『</w:t>
      </w:r>
      <w:r w:rsidR="006408C8">
        <w:rPr>
          <w:rFonts w:ascii="標楷體" w:eastAsia="標楷體" w:hAnsi="標楷體" w:hint="eastAsia"/>
          <w:b/>
          <w:bCs/>
          <w:color w:val="000090"/>
          <w:sz w:val="28"/>
          <w:szCs w:val="28"/>
        </w:rPr>
        <w:t>永續供應</w:t>
      </w:r>
      <w:r w:rsidRPr="00D007D3">
        <w:rPr>
          <w:rFonts w:eastAsia="標楷體" w:hAnsi="標楷體"/>
          <w:kern w:val="0"/>
          <w:sz w:val="28"/>
          <w:szCs w:val="28"/>
        </w:rPr>
        <w:t>』</w:t>
      </w:r>
      <w:bookmarkStart w:id="2" w:name="_GoBack"/>
      <w:bookmarkEnd w:id="2"/>
      <w:r w:rsidRPr="00D007D3">
        <w:rPr>
          <w:rFonts w:eastAsia="標楷體" w:hAnsi="標楷體"/>
          <w:kern w:val="0"/>
          <w:sz w:val="28"/>
          <w:szCs w:val="28"/>
        </w:rPr>
        <w:t>為主題，一如往例，本次除邀請政府主管機關首長</w:t>
      </w:r>
      <w:r w:rsidRPr="00D007D3">
        <w:rPr>
          <w:rFonts w:eastAsia="標楷體" w:hAnsi="標楷體"/>
          <w:bCs/>
          <w:kern w:val="0"/>
          <w:sz w:val="28"/>
          <w:szCs w:val="28"/>
        </w:rPr>
        <w:t>蒞</w:t>
      </w:r>
      <w:r w:rsidRPr="00D007D3">
        <w:rPr>
          <w:rFonts w:eastAsia="標楷體" w:hAnsi="標楷體"/>
          <w:kern w:val="0"/>
          <w:sz w:val="28"/>
          <w:szCs w:val="28"/>
        </w:rPr>
        <w:t>臨指導，更邀請到</w:t>
      </w:r>
      <w:r w:rsidR="00887203" w:rsidRPr="00887203">
        <w:rPr>
          <w:rFonts w:eastAsia="標楷體"/>
          <w:bCs/>
          <w:sz w:val="28"/>
          <w:szCs w:val="28"/>
        </w:rPr>
        <w:t xml:space="preserve">Dr. Thomas Choi </w:t>
      </w:r>
      <w:r w:rsidR="00887203">
        <w:rPr>
          <w:rFonts w:eastAsia="標楷體" w:hint="eastAsia"/>
          <w:bCs/>
          <w:sz w:val="28"/>
          <w:szCs w:val="28"/>
        </w:rPr>
        <w:t>(</w:t>
      </w:r>
      <w:r w:rsidR="00887203" w:rsidRPr="00887203">
        <w:rPr>
          <w:rFonts w:eastAsia="標楷體" w:hAnsi="標楷體"/>
          <w:bCs/>
          <w:sz w:val="28"/>
          <w:szCs w:val="28"/>
        </w:rPr>
        <w:t>美國進階採購與供應研究中心</w:t>
      </w:r>
      <w:r w:rsidR="00887203" w:rsidRPr="00887203">
        <w:rPr>
          <w:rFonts w:eastAsia="標楷體"/>
          <w:bCs/>
          <w:sz w:val="28"/>
          <w:szCs w:val="28"/>
        </w:rPr>
        <w:t xml:space="preserve"> </w:t>
      </w:r>
      <w:r w:rsidR="00887203" w:rsidRPr="00887203">
        <w:rPr>
          <w:rFonts w:eastAsia="標楷體" w:hAnsi="標楷體"/>
          <w:bCs/>
          <w:sz w:val="28"/>
          <w:szCs w:val="28"/>
        </w:rPr>
        <w:t>執行長</w:t>
      </w:r>
      <w:r w:rsidR="00887203">
        <w:rPr>
          <w:rFonts w:eastAsia="標楷體" w:hAnsi="標楷體" w:hint="eastAsia"/>
          <w:bCs/>
          <w:sz w:val="28"/>
          <w:szCs w:val="28"/>
        </w:rPr>
        <w:t>)</w:t>
      </w:r>
      <w:r w:rsidR="00F416B8">
        <w:rPr>
          <w:rFonts w:hint="eastAsia"/>
          <w:kern w:val="0"/>
          <w:sz w:val="28"/>
          <w:szCs w:val="28"/>
        </w:rPr>
        <w:t>、</w:t>
      </w:r>
      <w:r w:rsidR="00132CE9" w:rsidRPr="00132CE9">
        <w:rPr>
          <w:rFonts w:ascii="標楷體" w:eastAsia="標楷體" w:hAnsi="標楷體" w:hint="eastAsia"/>
          <w:bCs/>
          <w:sz w:val="28"/>
          <w:szCs w:val="28"/>
        </w:rPr>
        <w:t>簡錦漢博士</w:t>
      </w:r>
      <w:r w:rsidR="00F000F0">
        <w:rPr>
          <w:rFonts w:ascii="標楷體" w:eastAsia="標楷體" w:hAnsi="標楷體" w:hint="eastAsia"/>
          <w:bCs/>
          <w:sz w:val="28"/>
          <w:szCs w:val="28"/>
        </w:rPr>
        <w:t>（</w:t>
      </w:r>
      <w:r w:rsidR="004E16E4">
        <w:rPr>
          <w:rFonts w:ascii="標楷體" w:eastAsia="標楷體" w:hAnsi="標楷體" w:hint="eastAsia"/>
          <w:bCs/>
          <w:sz w:val="28"/>
          <w:szCs w:val="28"/>
        </w:rPr>
        <w:t>中央</w:t>
      </w:r>
      <w:r w:rsidR="00132CE9" w:rsidRPr="00132CE9">
        <w:rPr>
          <w:rFonts w:ascii="標楷體" w:eastAsia="標楷體" w:hAnsi="標楷體" w:hint="eastAsia"/>
          <w:bCs/>
          <w:sz w:val="28"/>
          <w:szCs w:val="28"/>
        </w:rPr>
        <w:t>研究院經濟研究所所長</w:t>
      </w:r>
      <w:r w:rsidR="00F000F0">
        <w:rPr>
          <w:rFonts w:ascii="標楷體" w:eastAsia="標楷體" w:hAnsi="標楷體" w:hint="eastAsia"/>
          <w:bCs/>
          <w:sz w:val="28"/>
          <w:szCs w:val="28"/>
        </w:rPr>
        <w:t>）</w:t>
      </w:r>
      <w:r w:rsidRPr="00D007D3">
        <w:rPr>
          <w:rFonts w:eastAsia="標楷體" w:hAnsi="標楷體"/>
          <w:kern w:val="0"/>
          <w:sz w:val="28"/>
          <w:szCs w:val="28"/>
        </w:rPr>
        <w:t>進行專題演講外，</w:t>
      </w:r>
      <w:r w:rsidR="003A6C61">
        <w:rPr>
          <w:rFonts w:eastAsia="標楷體" w:hAnsi="標楷體" w:hint="eastAsia"/>
          <w:bCs/>
          <w:kern w:val="0"/>
          <w:sz w:val="28"/>
          <w:szCs w:val="28"/>
        </w:rPr>
        <w:t>同時蔡進副</w:t>
      </w:r>
      <w:r w:rsidR="003A6C61" w:rsidRPr="00132CE9">
        <w:rPr>
          <w:rFonts w:ascii="標楷體" w:eastAsia="標楷體" w:hAnsi="標楷體" w:hint="eastAsia"/>
          <w:bCs/>
          <w:sz w:val="28"/>
          <w:szCs w:val="28"/>
        </w:rPr>
        <w:t>會長</w:t>
      </w:r>
      <w:r w:rsidR="003A6C61">
        <w:rPr>
          <w:rFonts w:ascii="標楷體" w:eastAsia="標楷體" w:hAnsi="標楷體" w:hint="eastAsia"/>
          <w:bCs/>
          <w:sz w:val="28"/>
          <w:szCs w:val="28"/>
        </w:rPr>
        <w:t>（</w:t>
      </w:r>
      <w:r w:rsidR="003A6C61" w:rsidRPr="00132CE9">
        <w:rPr>
          <w:rFonts w:ascii="標楷體" w:eastAsia="標楷體" w:hAnsi="標楷體" w:hint="eastAsia"/>
          <w:bCs/>
          <w:sz w:val="28"/>
          <w:szCs w:val="28"/>
        </w:rPr>
        <w:t>中國物流與採購聯合會</w:t>
      </w:r>
      <w:r w:rsidR="003A6C61">
        <w:rPr>
          <w:rFonts w:ascii="標楷體" w:eastAsia="標楷體" w:hAnsi="標楷體" w:hint="eastAsia"/>
          <w:bCs/>
          <w:sz w:val="28"/>
          <w:szCs w:val="28"/>
        </w:rPr>
        <w:t>）與吳中書院長（中華經濟研究院院長）將</w:t>
      </w:r>
      <w:r w:rsidRPr="00D007D3">
        <w:rPr>
          <w:rFonts w:eastAsia="標楷體" w:hAnsi="標楷體"/>
          <w:bCs/>
          <w:kern w:val="0"/>
          <w:sz w:val="28"/>
          <w:szCs w:val="28"/>
        </w:rPr>
        <w:t>進行『</w:t>
      </w:r>
      <w:r w:rsidRPr="00D007D3">
        <w:rPr>
          <w:rFonts w:eastAsia="標楷體"/>
          <w:b/>
          <w:sz w:val="28"/>
          <w:szCs w:val="28"/>
        </w:rPr>
        <w:t>201</w:t>
      </w:r>
      <w:r w:rsidR="006408C8">
        <w:rPr>
          <w:rFonts w:eastAsia="標楷體" w:hint="eastAsia"/>
          <w:b/>
          <w:sz w:val="28"/>
          <w:szCs w:val="28"/>
        </w:rPr>
        <w:t>6</w:t>
      </w:r>
      <w:r w:rsidRPr="00D007D3">
        <w:rPr>
          <w:rFonts w:eastAsia="標楷體" w:hAnsi="標楷體"/>
          <w:b/>
          <w:sz w:val="28"/>
          <w:szCs w:val="28"/>
        </w:rPr>
        <w:t>年</w:t>
      </w:r>
      <w:r w:rsidR="00610CE6" w:rsidRPr="00610CE6">
        <w:rPr>
          <w:rFonts w:eastAsia="標楷體" w:hAnsi="標楷體"/>
          <w:b/>
          <w:sz w:val="28"/>
          <w:szCs w:val="28"/>
        </w:rPr>
        <w:t>大陸與台灣</w:t>
      </w:r>
      <w:r w:rsidR="00610CE6" w:rsidRPr="00610CE6">
        <w:rPr>
          <w:rFonts w:eastAsia="標楷體"/>
          <w:b/>
          <w:sz w:val="28"/>
          <w:szCs w:val="28"/>
        </w:rPr>
        <w:t>PMI/NMI</w:t>
      </w:r>
      <w:r w:rsidR="00610CE6" w:rsidRPr="00610CE6">
        <w:rPr>
          <w:rFonts w:eastAsia="標楷體" w:hAnsi="標楷體"/>
          <w:b/>
          <w:sz w:val="28"/>
          <w:szCs w:val="28"/>
        </w:rPr>
        <w:t>走勢暨總體情勢剖析</w:t>
      </w:r>
      <w:r w:rsidRPr="00021BCD">
        <w:rPr>
          <w:rFonts w:eastAsia="標楷體" w:hAnsi="標楷體"/>
          <w:bCs/>
          <w:kern w:val="0"/>
          <w:sz w:val="28"/>
          <w:szCs w:val="28"/>
        </w:rPr>
        <w:t>』</w:t>
      </w:r>
      <w:r w:rsidRPr="00D007D3">
        <w:rPr>
          <w:rFonts w:eastAsia="標楷體" w:hAnsi="標楷體"/>
          <w:sz w:val="28"/>
          <w:szCs w:val="28"/>
        </w:rPr>
        <w:t>報告</w:t>
      </w:r>
      <w:r w:rsidRPr="00D007D3">
        <w:rPr>
          <w:rFonts w:eastAsia="標楷體" w:hAnsi="標楷體"/>
          <w:kern w:val="0"/>
          <w:sz w:val="28"/>
          <w:szCs w:val="28"/>
        </w:rPr>
        <w:t>；</w:t>
      </w:r>
      <w:r w:rsidRPr="00D007D3">
        <w:rPr>
          <w:rFonts w:eastAsia="標楷體" w:hAnsi="標楷體"/>
          <w:bCs/>
          <w:kern w:val="0"/>
          <w:sz w:val="28"/>
          <w:szCs w:val="28"/>
        </w:rPr>
        <w:t>另外</w:t>
      </w:r>
      <w:r w:rsidR="00132CE9">
        <w:rPr>
          <w:rFonts w:eastAsia="標楷體" w:hAnsi="標楷體"/>
          <w:kern w:val="0"/>
          <w:sz w:val="28"/>
          <w:szCs w:val="28"/>
        </w:rPr>
        <w:t>下午安排了</w:t>
      </w:r>
      <w:r w:rsidR="00C33457">
        <w:rPr>
          <w:rFonts w:eastAsia="標楷體" w:hAnsi="標楷體" w:hint="eastAsia"/>
          <w:kern w:val="0"/>
          <w:sz w:val="28"/>
          <w:szCs w:val="28"/>
        </w:rPr>
        <w:t>十二</w:t>
      </w:r>
      <w:r w:rsidRPr="00D007D3">
        <w:rPr>
          <w:rFonts w:eastAsia="標楷體" w:hAnsi="標楷體"/>
          <w:kern w:val="0"/>
          <w:sz w:val="28"/>
          <w:szCs w:val="28"/>
        </w:rPr>
        <w:t>個場次之主題研討，由亞洲地區的供應管理組織友會代表與傑出採購與供應管理先進共同做實務分享及引導討論，與會人員可自選有興趣之場次參加，增加與業界專家及同業互相觀摩、學習與成長機會。</w:t>
      </w:r>
      <w:bookmarkStart w:id="3" w:name="OLE_LINK4"/>
      <w:r w:rsidRPr="00D007D3">
        <w:rPr>
          <w:rFonts w:eastAsia="標楷體" w:hAnsi="標楷體"/>
          <w:kern w:val="0"/>
          <w:sz w:val="28"/>
          <w:szCs w:val="28"/>
        </w:rPr>
        <w:t>希望本次安排的</w:t>
      </w:r>
      <w:r w:rsidRPr="00D007D3">
        <w:rPr>
          <w:rFonts w:eastAsia="標楷體" w:hAnsi="標楷體"/>
          <w:b/>
          <w:bCs/>
          <w:kern w:val="0"/>
          <w:sz w:val="28"/>
          <w:szCs w:val="28"/>
          <w:u w:val="single"/>
          <w:shd w:val="clear" w:color="auto" w:fill="D9D9D9"/>
        </w:rPr>
        <w:t>全天性</w:t>
      </w:r>
      <w:r w:rsidRPr="00D007D3">
        <w:rPr>
          <w:rFonts w:eastAsia="標楷體" w:hAnsi="標楷體"/>
          <w:kern w:val="0"/>
          <w:sz w:val="28"/>
          <w:szCs w:val="28"/>
        </w:rPr>
        <w:t>活動，與會者都能滿載而歸，為組織</w:t>
      </w:r>
      <w:r w:rsidR="00132CE9">
        <w:rPr>
          <w:rFonts w:eastAsia="標楷體" w:hAnsi="標楷體"/>
          <w:kern w:val="0"/>
          <w:sz w:val="28"/>
          <w:szCs w:val="28"/>
        </w:rPr>
        <w:t>創造更高的附加價值，誠摯邀請您共同參與、分享與成長，也歡迎您</w:t>
      </w:r>
      <w:r w:rsidR="00132CE9">
        <w:rPr>
          <w:rFonts w:eastAsia="標楷體" w:hAnsi="標楷體" w:hint="eastAsia"/>
          <w:kern w:val="0"/>
          <w:sz w:val="28"/>
          <w:szCs w:val="28"/>
        </w:rPr>
        <w:t>邀請</w:t>
      </w:r>
      <w:r w:rsidRPr="00D007D3">
        <w:rPr>
          <w:rFonts w:eastAsia="標楷體" w:hAnsi="標楷體"/>
          <w:kern w:val="0"/>
          <w:sz w:val="28"/>
          <w:szCs w:val="28"/>
        </w:rPr>
        <w:t>及陪同更多的同事、同業、您的供應夥伴及好朋友，共襄盛舉！</w:t>
      </w:r>
    </w:p>
    <w:bookmarkEnd w:id="0"/>
    <w:bookmarkEnd w:id="1"/>
    <w:bookmarkEnd w:id="3"/>
    <w:p w:rsidR="00E1700C" w:rsidRDefault="00E1700C" w:rsidP="00E1700C">
      <w:pPr>
        <w:widowControl/>
        <w:snapToGrid w:val="0"/>
        <w:spacing w:line="280" w:lineRule="atLeast"/>
        <w:rPr>
          <w:kern w:val="0"/>
          <w:szCs w:val="24"/>
        </w:rPr>
      </w:pPr>
    </w:p>
    <w:p w:rsidR="00E1700C" w:rsidRDefault="00E1700C" w:rsidP="00E1700C">
      <w:pPr>
        <w:widowControl/>
        <w:snapToGrid w:val="0"/>
        <w:spacing w:line="280" w:lineRule="atLeast"/>
        <w:rPr>
          <w:kern w:val="0"/>
          <w:szCs w:val="24"/>
        </w:rPr>
      </w:pPr>
    </w:p>
    <w:p w:rsidR="00F94C18" w:rsidRDefault="00F94C18" w:rsidP="00E1700C">
      <w:pPr>
        <w:widowControl/>
        <w:snapToGrid w:val="0"/>
        <w:spacing w:line="280" w:lineRule="atLeast"/>
        <w:rPr>
          <w:kern w:val="0"/>
          <w:szCs w:val="24"/>
        </w:rPr>
      </w:pPr>
    </w:p>
    <w:p w:rsidR="00F94C18" w:rsidRPr="00E746DF" w:rsidRDefault="00F94C18" w:rsidP="00E1700C">
      <w:pPr>
        <w:widowControl/>
        <w:snapToGrid w:val="0"/>
        <w:spacing w:line="280" w:lineRule="atLeast"/>
        <w:rPr>
          <w:kern w:val="0"/>
          <w:szCs w:val="24"/>
        </w:rPr>
      </w:pPr>
    </w:p>
    <w:p w:rsidR="00E1700C" w:rsidRDefault="00E1700C" w:rsidP="00E1700C">
      <w:pPr>
        <w:spacing w:line="360" w:lineRule="exact"/>
        <w:rPr>
          <w:rFonts w:ascii="華康行楷體W5" w:eastAsia="華康行楷體W5"/>
          <w:sz w:val="32"/>
          <w:szCs w:val="32"/>
        </w:rPr>
      </w:pPr>
      <w:r w:rsidRPr="002837D1">
        <w:rPr>
          <w:rFonts w:ascii="標楷體" w:eastAsia="標楷體" w:hAnsi="標楷體" w:hint="eastAsia"/>
          <w:sz w:val="22"/>
          <w:szCs w:val="22"/>
        </w:rPr>
        <w:t xml:space="preserve">               </w:t>
      </w:r>
      <w:r>
        <w:rPr>
          <w:rFonts w:ascii="標楷體" w:eastAsia="標楷體" w:hAnsi="標楷體" w:hint="eastAsia"/>
          <w:sz w:val="22"/>
          <w:szCs w:val="22"/>
        </w:rPr>
        <w:t xml:space="preserve">                  </w:t>
      </w:r>
      <w:r w:rsidRPr="007D4941">
        <w:rPr>
          <w:rFonts w:ascii="標楷體" w:eastAsia="標楷體" w:hAnsi="標楷體" w:hint="eastAsia"/>
          <w:szCs w:val="24"/>
        </w:rPr>
        <w:t>社團法人中華採購與供應管理協會 理事長</w:t>
      </w:r>
      <w:r w:rsidRPr="007D4941">
        <w:rPr>
          <w:rFonts w:ascii="細明體" w:eastAsia="細明體" w:hAnsi="細明體" w:cs="細明體"/>
          <w:szCs w:val="24"/>
        </w:rPr>
        <w:t xml:space="preserve"> </w:t>
      </w:r>
      <w:r>
        <w:rPr>
          <w:rFonts w:ascii="華康行楷體W5" w:eastAsia="華康行楷體W5" w:hint="eastAsia"/>
          <w:sz w:val="32"/>
          <w:szCs w:val="32"/>
        </w:rPr>
        <w:t>許振邦</w:t>
      </w:r>
    </w:p>
    <w:p w:rsidR="00E1700C" w:rsidRPr="007D4941" w:rsidRDefault="00E1700C" w:rsidP="00E1700C">
      <w:pPr>
        <w:spacing w:line="360" w:lineRule="exact"/>
        <w:rPr>
          <w:rFonts w:ascii="華康行楷體W5" w:eastAsia="華康行楷體W5"/>
          <w:szCs w:val="24"/>
        </w:rPr>
      </w:pPr>
      <w:r>
        <w:rPr>
          <w:rFonts w:ascii="標楷體" w:eastAsia="標楷體" w:hAnsi="標楷體" w:hint="eastAsia"/>
          <w:color w:val="000000"/>
        </w:rPr>
        <w:t xml:space="preserve">                           </w:t>
      </w:r>
      <w:r w:rsidR="006408C8">
        <w:rPr>
          <w:rFonts w:ascii="標楷體" w:eastAsia="標楷體" w:hAnsi="標楷體" w:hint="eastAsia"/>
          <w:color w:val="000000"/>
        </w:rPr>
        <w:t xml:space="preserve">        </w:t>
      </w:r>
      <w:r>
        <w:rPr>
          <w:rFonts w:ascii="標楷體" w:eastAsia="標楷體" w:hAnsi="標楷體" w:hint="eastAsia"/>
          <w:color w:val="000000"/>
        </w:rPr>
        <w:t>副理事長</w:t>
      </w:r>
      <w:r w:rsidR="006408C8">
        <w:rPr>
          <w:rFonts w:ascii="標楷體" w:eastAsia="標楷體" w:hAnsi="標楷體" w:hint="eastAsia"/>
          <w:color w:val="000000"/>
        </w:rPr>
        <w:t>暨</w:t>
      </w:r>
      <w:r w:rsidR="006408C8" w:rsidRPr="007D4941">
        <w:rPr>
          <w:rFonts w:eastAsia="標楷體"/>
          <w:szCs w:val="24"/>
        </w:rPr>
        <w:t>201</w:t>
      </w:r>
      <w:r w:rsidR="006408C8">
        <w:rPr>
          <w:rFonts w:eastAsia="標楷體" w:hint="eastAsia"/>
          <w:szCs w:val="24"/>
        </w:rPr>
        <w:t>6</w:t>
      </w:r>
      <w:r w:rsidR="006408C8" w:rsidRPr="007D4941">
        <w:rPr>
          <w:rFonts w:eastAsia="標楷體" w:hAnsi="標楷體"/>
          <w:szCs w:val="24"/>
        </w:rPr>
        <w:t>年會籌備會</w:t>
      </w:r>
      <w:r w:rsidR="006408C8" w:rsidRPr="007D4941">
        <w:rPr>
          <w:rFonts w:ascii="標楷體" w:eastAsia="標楷體" w:hAnsi="標楷體" w:hint="eastAsia"/>
          <w:szCs w:val="24"/>
        </w:rPr>
        <w:t xml:space="preserve"> 主  委</w:t>
      </w:r>
      <w:r w:rsidR="006408C8">
        <w:rPr>
          <w:rFonts w:ascii="標楷體" w:eastAsia="標楷體" w:hAnsi="標楷體" w:hint="eastAsia"/>
          <w:szCs w:val="24"/>
        </w:rPr>
        <w:t xml:space="preserve"> </w:t>
      </w:r>
      <w:r>
        <w:rPr>
          <w:rFonts w:ascii="華康行楷體W5" w:eastAsia="華康行楷體W5" w:hAnsi="標楷體" w:hint="eastAsia"/>
          <w:color w:val="000000"/>
          <w:sz w:val="32"/>
          <w:szCs w:val="32"/>
        </w:rPr>
        <w:t>周光春</w:t>
      </w:r>
    </w:p>
    <w:p w:rsidR="00E1700C" w:rsidRDefault="00FB2C09" w:rsidP="00E1700C">
      <w:pPr>
        <w:spacing w:line="360" w:lineRule="exact"/>
        <w:rPr>
          <w:rFonts w:ascii="標楷體" w:eastAsia="標楷體" w:hAnsi="標楷體"/>
          <w:sz w:val="22"/>
          <w:szCs w:val="22"/>
        </w:rPr>
      </w:pPr>
      <w:r w:rsidRPr="00FB2C0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6pt;margin-top:8.8pt;width:139.65pt;height:37.3pt;z-index:251682816" adj=",10800" fillcolor="black" strokecolor="silver" strokeweight="1.5pt">
            <v:shadow on="t" color="#900"/>
            <v:textpath style="font-family:&quot;Vivaldi&quot;;font-weight:bold;v-text-kern:t" trim="t" fitpath="t" string="Invitation"/>
          </v:shape>
        </w:pict>
      </w:r>
      <w:r w:rsidR="00E1700C" w:rsidRPr="007D4941">
        <w:rPr>
          <w:rFonts w:ascii="華康行楷體W5" w:eastAsia="華康行楷體W5" w:hint="eastAsia"/>
          <w:szCs w:val="24"/>
        </w:rPr>
        <w:t xml:space="preserve">                          </w:t>
      </w:r>
      <w:r w:rsidR="00E1700C">
        <w:rPr>
          <w:rFonts w:ascii="華康行楷體W5" w:eastAsia="華康行楷體W5" w:hint="eastAsia"/>
          <w:szCs w:val="24"/>
        </w:rPr>
        <w:t xml:space="preserve">                   </w:t>
      </w:r>
      <w:r w:rsidR="006408C8">
        <w:rPr>
          <w:rFonts w:ascii="華康行楷體W5" w:eastAsia="華康行楷體W5" w:hint="eastAsia"/>
          <w:szCs w:val="24"/>
        </w:rPr>
        <w:t xml:space="preserve">              </w:t>
      </w:r>
      <w:r w:rsidR="006408C8">
        <w:rPr>
          <w:rFonts w:eastAsia="標楷體" w:hint="eastAsia"/>
          <w:szCs w:val="24"/>
        </w:rPr>
        <w:t>副理事長</w:t>
      </w:r>
      <w:r w:rsidR="00515573">
        <w:rPr>
          <w:rFonts w:ascii="標楷體" w:eastAsia="標楷體" w:hAnsi="標楷體" w:hint="eastAsia"/>
          <w:szCs w:val="24"/>
        </w:rPr>
        <w:t xml:space="preserve"> </w:t>
      </w:r>
      <w:r w:rsidR="00E1700C">
        <w:rPr>
          <w:rFonts w:ascii="華康行楷體W5" w:eastAsia="華康行楷體W5" w:hAnsi="標楷體" w:hint="eastAsia"/>
          <w:sz w:val="32"/>
          <w:szCs w:val="32"/>
        </w:rPr>
        <w:t xml:space="preserve">李柏峯    </w:t>
      </w:r>
      <w:r w:rsidR="00E1700C" w:rsidRPr="007D4941">
        <w:rPr>
          <w:rFonts w:ascii="新細明體" w:hAnsi="新細明體" w:cs="細明體" w:hint="eastAsia"/>
          <w:szCs w:val="24"/>
        </w:rPr>
        <w:t>敬邀</w:t>
      </w:r>
      <w:r w:rsidR="00E1700C">
        <w:rPr>
          <w:rFonts w:ascii="標楷體" w:eastAsia="標楷體" w:hAnsi="標楷體"/>
          <w:sz w:val="22"/>
          <w:szCs w:val="22"/>
        </w:rPr>
        <w:t xml:space="preserve"> </w:t>
      </w:r>
    </w:p>
    <w:p w:rsidR="00E1700C" w:rsidRDefault="00E1700C" w:rsidP="00E1700C">
      <w:pPr>
        <w:spacing w:line="280" w:lineRule="exact"/>
        <w:rPr>
          <w:rFonts w:ascii="標楷體" w:eastAsia="標楷體" w:hAnsi="標楷體"/>
          <w:sz w:val="22"/>
          <w:szCs w:val="22"/>
        </w:rPr>
      </w:pPr>
    </w:p>
    <w:p w:rsidR="00132CE9" w:rsidRPr="00A41A77" w:rsidRDefault="00FB2C09" w:rsidP="00132CE9">
      <w:pPr>
        <w:spacing w:line="320" w:lineRule="exact"/>
        <w:jc w:val="both"/>
        <w:rPr>
          <w:rFonts w:ascii="Arial" w:hAnsi="Arial"/>
          <w:b/>
          <w:sz w:val="22"/>
          <w:szCs w:val="22"/>
        </w:rPr>
      </w:pPr>
      <w:r w:rsidRPr="00FB2C09">
        <w:rPr>
          <w:noProof/>
        </w:rPr>
        <w:pict>
          <v:shape id="Text Box 17" o:spid="_x0000_s1027" type="#_x0000_t202" style="position:absolute;left:0;text-align:left;margin-left:73.55pt;margin-top:10.1pt;width:451.75pt;height:135.4pt;z-index:25168179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" fillcolor="#ffc" stroked="f">
            <v:textbox>
              <w:txbxContent>
                <w:p w:rsidR="003E7F9D" w:rsidRPr="00610CE6" w:rsidRDefault="003E7F9D" w:rsidP="009D74FF">
                  <w:pPr>
                    <w:pStyle w:val="ad"/>
                    <w:numPr>
                      <w:ilvl w:val="0"/>
                      <w:numId w:val="4"/>
                    </w:numPr>
                    <w:spacing w:line="360" w:lineRule="auto"/>
                    <w:ind w:leftChars="0" w:left="618" w:hanging="482"/>
                    <w:rPr>
                      <w:rFonts w:eastAsia="華康粗圓體"/>
                      <w:sz w:val="23"/>
                    </w:rPr>
                  </w:pPr>
                  <w:r w:rsidRPr="00610CE6">
                    <w:rPr>
                      <w:rFonts w:hAnsi="Arial"/>
                      <w:b/>
                      <w:sz w:val="23"/>
                    </w:rPr>
                    <w:t>活動日期：</w:t>
                  </w:r>
                  <w:r w:rsidR="00F94C18" w:rsidRPr="00610CE6">
                    <w:rPr>
                      <w:b/>
                      <w:sz w:val="23"/>
                    </w:rPr>
                    <w:t>2016</w:t>
                  </w:r>
                  <w:r w:rsidRPr="00610CE6">
                    <w:rPr>
                      <w:rFonts w:hAnsi="Arial"/>
                      <w:b/>
                      <w:sz w:val="23"/>
                    </w:rPr>
                    <w:t>年</w:t>
                  </w:r>
                  <w:r w:rsidR="00F94C18" w:rsidRPr="00610CE6">
                    <w:rPr>
                      <w:b/>
                      <w:sz w:val="23"/>
                    </w:rPr>
                    <w:t>11</w:t>
                  </w:r>
                  <w:r w:rsidRPr="00610CE6">
                    <w:rPr>
                      <w:rFonts w:hAnsi="Arial"/>
                      <w:b/>
                      <w:sz w:val="23"/>
                    </w:rPr>
                    <w:t>月</w:t>
                  </w:r>
                  <w:r w:rsidR="00F94C18" w:rsidRPr="00610CE6">
                    <w:rPr>
                      <w:b/>
                      <w:sz w:val="23"/>
                    </w:rPr>
                    <w:t>2</w:t>
                  </w:r>
                  <w:r w:rsidR="0083142D" w:rsidRPr="00610CE6">
                    <w:rPr>
                      <w:b/>
                      <w:sz w:val="23"/>
                    </w:rPr>
                    <w:t>6</w:t>
                  </w:r>
                  <w:r w:rsidRPr="00610CE6">
                    <w:rPr>
                      <w:rFonts w:hAnsi="Arial"/>
                      <w:b/>
                      <w:sz w:val="23"/>
                    </w:rPr>
                    <w:t>日</w:t>
                  </w:r>
                  <w:r w:rsidRPr="00610CE6">
                    <w:rPr>
                      <w:b/>
                      <w:sz w:val="23"/>
                    </w:rPr>
                    <w:t>(</w:t>
                  </w:r>
                  <w:r w:rsidRPr="00610CE6">
                    <w:rPr>
                      <w:rFonts w:hAnsi="Arial"/>
                      <w:b/>
                      <w:sz w:val="23"/>
                    </w:rPr>
                    <w:t>星期六</w:t>
                  </w:r>
                  <w:r w:rsidRPr="00610CE6">
                    <w:rPr>
                      <w:b/>
                      <w:sz w:val="23"/>
                    </w:rPr>
                    <w:t xml:space="preserve">)  </w:t>
                  </w:r>
                  <w:r w:rsidRPr="00610CE6">
                    <w:rPr>
                      <w:rFonts w:hAnsi="Arial"/>
                      <w:b/>
                      <w:sz w:val="23"/>
                    </w:rPr>
                    <w:t>上午</w:t>
                  </w:r>
                  <w:r w:rsidRPr="00610CE6">
                    <w:rPr>
                      <w:b/>
                      <w:sz w:val="23"/>
                    </w:rPr>
                    <w:t>09:30 ~ 17:00</w:t>
                  </w:r>
                </w:p>
                <w:p w:rsidR="003E7F9D" w:rsidRPr="00610CE6" w:rsidRDefault="003E7F9D" w:rsidP="009D74FF">
                  <w:pPr>
                    <w:pStyle w:val="ad"/>
                    <w:numPr>
                      <w:ilvl w:val="0"/>
                      <w:numId w:val="4"/>
                    </w:numPr>
                    <w:spacing w:line="360" w:lineRule="auto"/>
                    <w:ind w:leftChars="0" w:left="618" w:hanging="482"/>
                    <w:rPr>
                      <w:rFonts w:eastAsia="華康粗圓體"/>
                      <w:sz w:val="22"/>
                    </w:rPr>
                  </w:pPr>
                  <w:r w:rsidRPr="00610CE6">
                    <w:rPr>
                      <w:rFonts w:hAnsi="Arial"/>
                      <w:b/>
                      <w:sz w:val="23"/>
                    </w:rPr>
                    <w:t>活動地點：</w:t>
                  </w:r>
                  <w:r w:rsidR="00F94C18" w:rsidRPr="00610CE6">
                    <w:rPr>
                      <w:rFonts w:hAnsi="Arial"/>
                      <w:b/>
                      <w:sz w:val="22"/>
                      <w:szCs w:val="22"/>
                    </w:rPr>
                    <w:t>高雄市左營區崇德路</w:t>
                  </w:r>
                  <w:r w:rsidR="00F94C18" w:rsidRPr="00610CE6">
                    <w:rPr>
                      <w:b/>
                      <w:sz w:val="22"/>
                      <w:szCs w:val="22"/>
                    </w:rPr>
                    <w:t>801</w:t>
                  </w:r>
                  <w:r w:rsidRPr="00610CE6">
                    <w:rPr>
                      <w:rFonts w:hAnsi="Arial"/>
                      <w:b/>
                      <w:sz w:val="22"/>
                      <w:szCs w:val="22"/>
                    </w:rPr>
                    <w:t>號</w:t>
                  </w:r>
                  <w:r w:rsidRPr="00610CE6">
                    <w:rPr>
                      <w:b/>
                      <w:sz w:val="22"/>
                      <w:szCs w:val="22"/>
                    </w:rPr>
                    <w:t xml:space="preserve"> </w:t>
                  </w:r>
                  <w:r w:rsidRPr="00610CE6">
                    <w:rPr>
                      <w:b/>
                      <w:sz w:val="20"/>
                      <w:szCs w:val="22"/>
                    </w:rPr>
                    <w:t>(</w:t>
                  </w:r>
                  <w:r w:rsidR="00F94C18" w:rsidRPr="00610CE6">
                    <w:rPr>
                      <w:rFonts w:hAnsi="Arial"/>
                      <w:b/>
                      <w:sz w:val="20"/>
                      <w:szCs w:val="22"/>
                    </w:rPr>
                    <w:t>蓮潭國際會館</w:t>
                  </w:r>
                  <w:r w:rsidR="00F94C18" w:rsidRPr="00610CE6">
                    <w:rPr>
                      <w:b/>
                      <w:sz w:val="20"/>
                      <w:szCs w:val="22"/>
                    </w:rPr>
                    <w:t>4F</w:t>
                  </w:r>
                  <w:r w:rsidR="00F94C18" w:rsidRPr="00610CE6">
                    <w:rPr>
                      <w:rFonts w:hAnsi="Arial"/>
                      <w:b/>
                      <w:sz w:val="20"/>
                      <w:szCs w:val="22"/>
                    </w:rPr>
                    <w:t>大禮堂</w:t>
                  </w:r>
                  <w:r w:rsidRPr="00610CE6">
                    <w:rPr>
                      <w:b/>
                      <w:sz w:val="20"/>
                      <w:szCs w:val="22"/>
                    </w:rPr>
                    <w:t>)</w:t>
                  </w:r>
                </w:p>
                <w:p w:rsidR="003E7F9D" w:rsidRPr="00610CE6" w:rsidRDefault="003E7F9D" w:rsidP="009D74FF">
                  <w:pPr>
                    <w:pStyle w:val="ad"/>
                    <w:numPr>
                      <w:ilvl w:val="0"/>
                      <w:numId w:val="4"/>
                    </w:numPr>
                    <w:spacing w:line="360" w:lineRule="auto"/>
                    <w:ind w:leftChars="0" w:left="618" w:hanging="482"/>
                    <w:rPr>
                      <w:rFonts w:eastAsiaTheme="minorEastAsia"/>
                      <w:b/>
                      <w:sz w:val="22"/>
                      <w:szCs w:val="22"/>
                    </w:rPr>
                  </w:pPr>
                  <w:r w:rsidRPr="00610CE6">
                    <w:rPr>
                      <w:rFonts w:eastAsiaTheme="minorEastAsia" w:hAnsiTheme="minorEastAsia"/>
                      <w:b/>
                      <w:sz w:val="22"/>
                      <w:szCs w:val="22"/>
                    </w:rPr>
                    <w:t>主辦單位：社團法人中華採購與供應管理協會</w:t>
                  </w:r>
                  <w:r w:rsidRPr="00610CE6">
                    <w:rPr>
                      <w:rFonts w:eastAsiaTheme="minorEastAsia"/>
                      <w:b/>
                      <w:sz w:val="22"/>
                      <w:szCs w:val="22"/>
                    </w:rPr>
                    <w:t xml:space="preserve">(SMIT) </w:t>
                  </w:r>
                  <w:r w:rsidR="00610CE6" w:rsidRPr="00610CE6">
                    <w:rPr>
                      <w:rFonts w:eastAsiaTheme="minorEastAsia" w:hAnsiTheme="minorEastAsia"/>
                      <w:b/>
                      <w:sz w:val="22"/>
                      <w:szCs w:val="22"/>
                    </w:rPr>
                    <w:t>、台灣永續供應協會</w:t>
                  </w:r>
                  <w:r w:rsidR="00610CE6" w:rsidRPr="00610CE6">
                    <w:rPr>
                      <w:rFonts w:eastAsiaTheme="minorEastAsia"/>
                      <w:b/>
                      <w:sz w:val="22"/>
                      <w:szCs w:val="22"/>
                    </w:rPr>
                    <w:t>(TASS)</w:t>
                  </w:r>
                </w:p>
                <w:p w:rsidR="00F94C18" w:rsidRPr="00610CE6" w:rsidRDefault="003E7F9D" w:rsidP="00F94C18">
                  <w:pPr>
                    <w:pStyle w:val="ad"/>
                    <w:numPr>
                      <w:ilvl w:val="0"/>
                      <w:numId w:val="4"/>
                    </w:numPr>
                    <w:spacing w:line="360" w:lineRule="auto"/>
                    <w:ind w:leftChars="0" w:left="618" w:hanging="482"/>
                    <w:rPr>
                      <w:rFonts w:eastAsiaTheme="minorEastAsia"/>
                      <w:b/>
                      <w:sz w:val="22"/>
                      <w:szCs w:val="22"/>
                    </w:rPr>
                  </w:pPr>
                  <w:r w:rsidRPr="00610CE6">
                    <w:rPr>
                      <w:rFonts w:eastAsiaTheme="minorEastAsia" w:hAnsiTheme="minorEastAsia"/>
                      <w:b/>
                      <w:sz w:val="22"/>
                      <w:szCs w:val="22"/>
                    </w:rPr>
                    <w:t>協辦單位：</w:t>
                  </w:r>
                  <w:r w:rsidR="00610CE6" w:rsidRPr="00610CE6">
                    <w:rPr>
                      <w:rFonts w:eastAsiaTheme="minorEastAsia" w:hAnsiTheme="minorEastAsia"/>
                      <w:b/>
                      <w:sz w:val="22"/>
                      <w:szCs w:val="22"/>
                    </w:rPr>
                    <w:t>中華民國國際採購管理協會</w:t>
                  </w:r>
                  <w:r w:rsidR="00610CE6" w:rsidRPr="00610CE6">
                    <w:rPr>
                      <w:rFonts w:eastAsiaTheme="minorEastAsia"/>
                      <w:b/>
                      <w:sz w:val="22"/>
                      <w:szCs w:val="22"/>
                    </w:rPr>
                    <w:t>(IPMA)</w:t>
                  </w:r>
                  <w:r w:rsidR="00610CE6" w:rsidRPr="00610CE6">
                    <w:rPr>
                      <w:rFonts w:eastAsiaTheme="minorEastAsia" w:hAnsiTheme="minorEastAsia"/>
                      <w:b/>
                      <w:sz w:val="22"/>
                      <w:szCs w:val="22"/>
                    </w:rPr>
                    <w:t>、</w:t>
                  </w:r>
                </w:p>
                <w:p w:rsidR="003E7F9D" w:rsidRPr="00610CE6" w:rsidRDefault="00F94C18" w:rsidP="00F94C18">
                  <w:pPr>
                    <w:pStyle w:val="ad"/>
                    <w:spacing w:line="360" w:lineRule="auto"/>
                    <w:ind w:leftChars="0" w:left="618"/>
                    <w:rPr>
                      <w:rFonts w:eastAsiaTheme="minorEastAsia"/>
                      <w:b/>
                      <w:sz w:val="22"/>
                      <w:szCs w:val="22"/>
                    </w:rPr>
                  </w:pPr>
                  <w:r w:rsidRPr="00610CE6">
                    <w:rPr>
                      <w:rFonts w:eastAsiaTheme="minorEastAsia"/>
                      <w:b/>
                      <w:sz w:val="22"/>
                      <w:szCs w:val="22"/>
                    </w:rPr>
                    <w:t xml:space="preserve">           </w:t>
                  </w:r>
                  <w:r w:rsidR="00CA6D2F">
                    <w:rPr>
                      <w:rFonts w:eastAsiaTheme="minorEastAsia" w:hAnsiTheme="minorEastAsia"/>
                      <w:b/>
                      <w:bCs/>
                      <w:color w:val="000000"/>
                      <w:sz w:val="22"/>
                      <w:szCs w:val="22"/>
                    </w:rPr>
                    <w:t>美國供應鏈管理專業協會</w:t>
                  </w:r>
                  <w:r w:rsidR="00CA6D2F">
                    <w:rPr>
                      <w:rFonts w:eastAsiaTheme="minorEastAsia" w:hAnsiTheme="minorEastAsia" w:hint="eastAsia"/>
                      <w:b/>
                      <w:bCs/>
                      <w:color w:val="000000"/>
                      <w:sz w:val="22"/>
                      <w:szCs w:val="22"/>
                    </w:rPr>
                    <w:t>(</w:t>
                  </w:r>
                  <w:r w:rsidR="00CA6D2F" w:rsidRPr="00610CE6">
                    <w:rPr>
                      <w:rFonts w:eastAsiaTheme="minorEastAsia"/>
                      <w:b/>
                      <w:bCs/>
                      <w:color w:val="000000"/>
                      <w:sz w:val="22"/>
                      <w:szCs w:val="22"/>
                    </w:rPr>
                    <w:t>CSCMP</w:t>
                  </w:r>
                  <w:r w:rsidR="00CA6D2F">
                    <w:rPr>
                      <w:rFonts w:eastAsiaTheme="minorEastAsia" w:hint="eastAsia"/>
                      <w:b/>
                      <w:bCs/>
                      <w:color w:val="000000"/>
                      <w:sz w:val="22"/>
                      <w:szCs w:val="22"/>
                    </w:rPr>
                    <w:t>)</w:t>
                  </w:r>
                  <w:r w:rsidRPr="00610CE6">
                    <w:rPr>
                      <w:rFonts w:eastAsiaTheme="minorEastAsia" w:hAnsiTheme="minorEastAsia"/>
                      <w:b/>
                      <w:bCs/>
                      <w:color w:val="000000"/>
                      <w:sz w:val="22"/>
                      <w:szCs w:val="22"/>
                    </w:rPr>
                    <w:t>台灣圓桌會</w:t>
                  </w:r>
                </w:p>
              </w:txbxContent>
            </v:textbox>
          </v:shape>
        </w:pict>
      </w:r>
      <w:r w:rsidRPr="00FB2C09">
        <w:rPr>
          <w:noProof/>
        </w:rPr>
        <w:pict>
          <v:roundrect id="AutoShape 16" o:spid="_x0000_s1040" style="position:absolute;left:0;text-align:left;margin-left:5.4pt;margin-top:3.05pt;width:543.6pt;height:149.25pt;z-index:251679744;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" fillcolor="#ffc"/>
        </w:pict>
      </w:r>
    </w:p>
    <w:p w:rsidR="00132CE9" w:rsidRDefault="00132CE9" w:rsidP="00132CE9">
      <w:pPr>
        <w:spacing w:line="320" w:lineRule="exact"/>
        <w:jc w:val="both"/>
        <w:rPr>
          <w:rFonts w:ascii="Arial" w:hAnsi="Arial"/>
          <w:b/>
          <w:sz w:val="22"/>
          <w:szCs w:val="22"/>
        </w:rPr>
      </w:pPr>
    </w:p>
    <w:p w:rsidR="00E1700C" w:rsidRDefault="00E1700C" w:rsidP="00132CE9">
      <w:pPr>
        <w:spacing w:line="280" w:lineRule="exact"/>
      </w:pPr>
    </w:p>
    <w:p w:rsidR="00E1700C" w:rsidRDefault="00E1700C" w:rsidP="00E1700C">
      <w:pPr>
        <w:spacing w:line="280" w:lineRule="exact"/>
      </w:pPr>
    </w:p>
    <w:p w:rsidR="009D74FF" w:rsidRDefault="009D74FF" w:rsidP="00E1700C">
      <w:pPr>
        <w:spacing w:line="280" w:lineRule="exact"/>
      </w:pPr>
    </w:p>
    <w:p w:rsidR="009D74FF" w:rsidRDefault="009D74FF" w:rsidP="00E1700C">
      <w:pPr>
        <w:spacing w:line="280" w:lineRule="exact"/>
      </w:pPr>
    </w:p>
    <w:p w:rsidR="009D74FF" w:rsidRDefault="009D74FF" w:rsidP="00E1700C">
      <w:pPr>
        <w:spacing w:line="280" w:lineRule="exact"/>
      </w:pPr>
    </w:p>
    <w:p w:rsidR="009D74FF" w:rsidRDefault="009D74FF" w:rsidP="00E1700C">
      <w:pPr>
        <w:spacing w:line="280" w:lineRule="exact"/>
      </w:pPr>
    </w:p>
    <w:p w:rsidR="009D74FF" w:rsidRDefault="009D74FF" w:rsidP="00E1700C">
      <w:pPr>
        <w:spacing w:line="280" w:lineRule="exact"/>
      </w:pPr>
    </w:p>
    <w:p w:rsidR="009D74FF" w:rsidRPr="00E82CEB" w:rsidRDefault="009D74FF" w:rsidP="00E1700C">
      <w:pPr>
        <w:spacing w:line="280" w:lineRule="exact"/>
      </w:pPr>
    </w:p>
    <w:p w:rsidR="00A41A77" w:rsidRDefault="00A41A77" w:rsidP="00E1700C">
      <w:pPr>
        <w:spacing w:line="280" w:lineRule="exact"/>
        <w:rPr>
          <w:rFonts w:ascii="標楷體" w:eastAsia="標楷體" w:hAnsi="標楷體"/>
          <w:sz w:val="22"/>
          <w:szCs w:val="22"/>
        </w:rPr>
      </w:pPr>
    </w:p>
    <w:p w:rsidR="00A41A77" w:rsidRDefault="00FB2C09" w:rsidP="00E1700C">
      <w:pPr>
        <w:spacing w:line="280" w:lineRule="exact"/>
        <w:rPr>
          <w:rFonts w:ascii="標楷體" w:eastAsia="標楷體" w:hAnsi="標楷體"/>
          <w:sz w:val="22"/>
          <w:szCs w:val="22"/>
        </w:rPr>
      </w:pPr>
      <w:r w:rsidRPr="00FB2C09">
        <w:rPr>
          <w:noProof/>
        </w:rPr>
        <w:pict>
          <v:shape id="Text Box 9" o:spid="_x0000_s1028" type="#_x0000_t202" style="position:absolute;margin-left:99pt;margin-top:6.3pt;width:358.65pt;height:51.8pt;z-index:25166745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" stroked="f" strokeweight="3pt">
            <v:stroke r:id="rId8" o:title="" filltype="pattern"/>
            <v:textbox>
              <w:txbxContent>
                <w:p w:rsidR="003E7F9D" w:rsidRPr="009C3AB0" w:rsidRDefault="003E7F9D" w:rsidP="00E1700C">
                  <w:pPr>
                    <w:pStyle w:val="a5"/>
                    <w:spacing w:line="300" w:lineRule="exact"/>
                    <w:rPr>
                      <w:rFonts w:ascii="Times New Roman"/>
                      <w:b/>
                      <w:noProof/>
                      <w:sz w:val="18"/>
                    </w:rPr>
                  </w:pPr>
                  <w:r w:rsidRPr="009C3AB0">
                    <w:rPr>
                      <w:rFonts w:ascii="Times New Roman"/>
                      <w:b/>
                      <w:noProof/>
                    </w:rPr>
                    <w:t>社團法人中華採購與供應管理協會</w:t>
                  </w:r>
                  <w:r w:rsidRPr="009C3AB0">
                    <w:rPr>
                      <w:rFonts w:ascii="Times New Roman"/>
                      <w:b/>
                      <w:noProof/>
                      <w:sz w:val="18"/>
                    </w:rPr>
                    <w:t>SMIT - Supply Management Institute, Taiwan</w:t>
                  </w:r>
                </w:p>
                <w:p w:rsidR="003E7F9D" w:rsidRPr="009C3AB0" w:rsidRDefault="003E7F9D" w:rsidP="00E1700C">
                  <w:pPr>
                    <w:pStyle w:val="a5"/>
                    <w:spacing w:line="300" w:lineRule="exact"/>
                    <w:rPr>
                      <w:rFonts w:ascii="Times New Roman"/>
                      <w:b/>
                      <w:noProof/>
                    </w:rPr>
                  </w:pPr>
                  <w:r w:rsidRPr="009C3AB0">
                    <w:rPr>
                      <w:rFonts w:ascii="Times New Roman"/>
                      <w:b/>
                      <w:noProof/>
                    </w:rPr>
                    <w:t>電話</w:t>
                  </w:r>
                  <w:r w:rsidRPr="009C3AB0">
                    <w:rPr>
                      <w:rFonts w:ascii="Times New Roman"/>
                      <w:b/>
                      <w:noProof/>
                    </w:rPr>
                    <w:t xml:space="preserve"> </w:t>
                  </w:r>
                  <w:r w:rsidRPr="009C3AB0">
                    <w:rPr>
                      <w:rFonts w:ascii="Times New Roman"/>
                      <w:b/>
                      <w:noProof/>
                    </w:rPr>
                    <w:t>北區：</w:t>
                  </w:r>
                  <w:r w:rsidRPr="009C3AB0">
                    <w:rPr>
                      <w:rFonts w:ascii="Times New Roman"/>
                      <w:b/>
                      <w:noProof/>
                    </w:rPr>
                    <w:t xml:space="preserve">02-27595000   </w:t>
                  </w:r>
                  <w:r w:rsidRPr="009C3AB0">
                    <w:rPr>
                      <w:rFonts w:ascii="Times New Roman"/>
                      <w:b/>
                      <w:noProof/>
                    </w:rPr>
                    <w:t>南區：</w:t>
                  </w:r>
                  <w:r w:rsidRPr="009C3AB0">
                    <w:rPr>
                      <w:rFonts w:ascii="Times New Roman"/>
                      <w:b/>
                      <w:noProof/>
                    </w:rPr>
                    <w:t>06-293-0505    e-mail</w:t>
                  </w:r>
                  <w:r w:rsidRPr="009C3AB0">
                    <w:rPr>
                      <w:rFonts w:ascii="Times New Roman"/>
                      <w:b/>
                      <w:noProof/>
                    </w:rPr>
                    <w:t>：</w:t>
                  </w:r>
                  <w:r w:rsidRPr="009C3AB0">
                    <w:rPr>
                      <w:rFonts w:ascii="Times New Roman"/>
                      <w:b/>
                      <w:noProof/>
                    </w:rPr>
                    <w:t>smit@smit.org.tw</w:t>
                  </w:r>
                </w:p>
                <w:p w:rsidR="003E7F9D" w:rsidRPr="009C3AB0" w:rsidRDefault="003E7F9D" w:rsidP="00E1700C">
                  <w:pPr>
                    <w:pStyle w:val="a5"/>
                    <w:spacing w:line="300" w:lineRule="exact"/>
                    <w:rPr>
                      <w:rFonts w:ascii="Times New Roman"/>
                      <w:b/>
                      <w:noProof/>
                    </w:rPr>
                  </w:pPr>
                  <w:r w:rsidRPr="009C3AB0">
                    <w:rPr>
                      <w:rFonts w:ascii="Times New Roman"/>
                      <w:b/>
                      <w:noProof/>
                    </w:rPr>
                    <w:t>傳真</w:t>
                  </w:r>
                  <w:r w:rsidRPr="009C3AB0">
                    <w:rPr>
                      <w:rFonts w:ascii="Times New Roman"/>
                      <w:b/>
                      <w:noProof/>
                    </w:rPr>
                    <w:t xml:space="preserve"> </w:t>
                  </w:r>
                  <w:r w:rsidRPr="009C3AB0">
                    <w:rPr>
                      <w:rFonts w:ascii="Times New Roman"/>
                      <w:b/>
                      <w:noProof/>
                    </w:rPr>
                    <w:t>北區：</w:t>
                  </w:r>
                  <w:r w:rsidRPr="009C3AB0">
                    <w:rPr>
                      <w:rFonts w:ascii="Times New Roman"/>
                      <w:b/>
                      <w:noProof/>
                    </w:rPr>
                    <w:t xml:space="preserve">02-27595177   </w:t>
                  </w:r>
                  <w:r w:rsidRPr="009C3AB0">
                    <w:rPr>
                      <w:rFonts w:ascii="Times New Roman"/>
                      <w:b/>
                      <w:noProof/>
                    </w:rPr>
                    <w:t>南區：</w:t>
                  </w:r>
                  <w:r w:rsidRPr="009C3AB0">
                    <w:rPr>
                      <w:rFonts w:ascii="Times New Roman"/>
                      <w:b/>
                      <w:noProof/>
                    </w:rPr>
                    <w:t>06-293-0707    http:// www.smit.org.tw</w:t>
                  </w:r>
                </w:p>
                <w:p w:rsidR="003E7F9D" w:rsidRPr="009C3AB0" w:rsidRDefault="003E7F9D" w:rsidP="00E1700C">
                  <w:pPr>
                    <w:rPr>
                      <w:b/>
                    </w:rPr>
                  </w:pPr>
                </w:p>
              </w:txbxContent>
            </v:textbox>
          </v:shape>
        </w:pict>
      </w:r>
      <w:r w:rsidR="009D74FF">
        <w:rPr>
          <w:noProof/>
        </w:rPr>
        <w:drawing>
          <wp:anchor distT="0" distB="0" distL="114300" distR="114300" simplePos="0" relativeHeight="251666432" behindDoc="0" locked="0" layoutInCell="1" allowOverlap="1">
            <wp:simplePos x="0" y="0"/>
            <wp:positionH relativeFrom="column">
              <wp:posOffset>106680</wp:posOffset>
            </wp:positionH>
            <wp:positionV relativeFrom="paragraph">
              <wp:posOffset>127635</wp:posOffset>
            </wp:positionV>
            <wp:extent cx="1123950" cy="552450"/>
            <wp:effectExtent l="19050" t="0" r="0" b="0"/>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123950" cy="552450"/>
                    </a:xfrm>
                    <a:prstGeom prst="rect">
                      <a:avLst/>
                    </a:prstGeom>
                    <a:noFill/>
                    <a:ln w="9525">
                      <a:noFill/>
                      <a:miter lim="800000"/>
                      <a:headEnd/>
                      <a:tailEnd/>
                    </a:ln>
                  </pic:spPr>
                </pic:pic>
              </a:graphicData>
            </a:graphic>
          </wp:anchor>
        </w:drawing>
      </w:r>
    </w:p>
    <w:p w:rsidR="0004358E" w:rsidRDefault="009D74FF" w:rsidP="00E1700C">
      <w:pPr>
        <w:spacing w:line="280" w:lineRule="exact"/>
        <w:rPr>
          <w:rFonts w:ascii="標楷體" w:eastAsia="標楷體" w:hAnsi="標楷體"/>
          <w:sz w:val="22"/>
          <w:szCs w:val="22"/>
        </w:rPr>
      </w:pPr>
      <w:r>
        <w:rPr>
          <w:rFonts w:ascii="標楷體" w:eastAsia="標楷體" w:hAnsi="標楷體" w:hint="eastAsia"/>
          <w:noProof/>
          <w:sz w:val="22"/>
          <w:szCs w:val="22"/>
        </w:rPr>
        <w:drawing>
          <wp:anchor distT="0" distB="0" distL="114300" distR="114300" simplePos="0" relativeHeight="251677696" behindDoc="1" locked="0" layoutInCell="1" allowOverlap="1">
            <wp:simplePos x="0" y="0"/>
            <wp:positionH relativeFrom="column">
              <wp:posOffset>5878830</wp:posOffset>
            </wp:positionH>
            <wp:positionV relativeFrom="paragraph">
              <wp:posOffset>149860</wp:posOffset>
            </wp:positionV>
            <wp:extent cx="1171575" cy="238125"/>
            <wp:effectExtent l="19050" t="0" r="9525" b="0"/>
            <wp:wrapNone/>
            <wp:docPr id="3" name="圖片 2" descr="IFPSM new logo 2015 for presentations e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PSM new logo 2015 for presentations etc..jpg"/>
                    <pic:cNvPicPr/>
                  </pic:nvPicPr>
                  <pic:blipFill>
                    <a:blip r:embed="rId10" cstate="print"/>
                    <a:stretch>
                      <a:fillRect/>
                    </a:stretch>
                  </pic:blipFill>
                  <pic:spPr>
                    <a:xfrm>
                      <a:off x="0" y="0"/>
                      <a:ext cx="1171575" cy="238125"/>
                    </a:xfrm>
                    <a:prstGeom prst="rect">
                      <a:avLst/>
                    </a:prstGeom>
                  </pic:spPr>
                </pic:pic>
              </a:graphicData>
            </a:graphic>
          </wp:anchor>
        </w:drawing>
      </w:r>
    </w:p>
    <w:p w:rsidR="0004358E" w:rsidRDefault="0004358E" w:rsidP="00E1700C">
      <w:pPr>
        <w:spacing w:line="280" w:lineRule="exact"/>
        <w:rPr>
          <w:rFonts w:ascii="標楷體" w:eastAsia="標楷體" w:hAnsi="標楷體"/>
          <w:sz w:val="22"/>
          <w:szCs w:val="22"/>
        </w:rPr>
      </w:pPr>
    </w:p>
    <w:p w:rsidR="00E1700C" w:rsidRDefault="00E1700C" w:rsidP="0045660C">
      <w:pPr>
        <w:spacing w:line="300" w:lineRule="exact"/>
        <w:rPr>
          <w:rFonts w:ascii="標楷體" w:eastAsia="標楷體" w:hAnsi="標楷體"/>
          <w:sz w:val="22"/>
          <w:szCs w:val="22"/>
        </w:rPr>
      </w:pPr>
    </w:p>
    <w:p w:rsidR="003D116F" w:rsidRDefault="003D116F" w:rsidP="0045660C">
      <w:pPr>
        <w:spacing w:line="300" w:lineRule="exact"/>
        <w:rPr>
          <w:rFonts w:ascii="Arial" w:hAnsi="Arial"/>
          <w:b/>
          <w:sz w:val="22"/>
          <w:szCs w:val="22"/>
        </w:rPr>
      </w:pPr>
    </w:p>
    <w:p w:rsidR="00173D88" w:rsidRDefault="00FB2C09" w:rsidP="0045660C">
      <w:pPr>
        <w:spacing w:line="300" w:lineRule="exact"/>
        <w:rPr>
          <w:rFonts w:ascii="Arial" w:hAnsi="Arial"/>
          <w:b/>
          <w:sz w:val="22"/>
          <w:szCs w:val="22"/>
        </w:rPr>
      </w:pPr>
      <w:r w:rsidRPr="00FB2C09">
        <w:rPr>
          <w:noProof/>
          <w:kern w:val="0"/>
          <w:sz w:val="20"/>
        </w:rPr>
        <w:lastRenderedPageBreak/>
        <w:pict>
          <v:shape id="_x0000_s1045" type="#_x0000_t136" style="position:absolute;margin-left:419.15pt;margin-top:2.25pt;width:121.5pt;height:25.3pt;z-index:251683840" adj=",10800" fillcolor="black" strokecolor="silver" strokeweight="1.5pt">
            <v:shadow on="t" color="#900"/>
            <v:textpath style="font-family:&quot;Vivaldi&quot;;font-weight:bold;v-text-kern:t" trim="t" fitpath="t" string="Invitation"/>
          </v:shape>
        </w:pict>
      </w:r>
    </w:p>
    <w:tbl>
      <w:tblPr>
        <w:tblpPr w:leftFromText="180" w:rightFromText="180" w:vertAnchor="text" w:horzAnchor="margin" w:tblpXSpec="center" w:tblpY="118"/>
        <w:tblW w:w="109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000"/>
      </w:tblPr>
      <w:tblGrid>
        <w:gridCol w:w="1517"/>
        <w:gridCol w:w="2339"/>
        <w:gridCol w:w="8"/>
        <w:gridCol w:w="2477"/>
        <w:gridCol w:w="14"/>
        <w:gridCol w:w="2254"/>
        <w:gridCol w:w="2296"/>
      </w:tblGrid>
      <w:tr w:rsidR="00173D88" w:rsidRPr="00DE4B1C" w:rsidTr="00BB2CD0">
        <w:trPr>
          <w:trHeight w:hRule="exact" w:val="284"/>
        </w:trPr>
        <w:tc>
          <w:tcPr>
            <w:tcW w:w="1517" w:type="dxa"/>
            <w:shd w:val="clear" w:color="auto" w:fill="FFCC99"/>
            <w:vAlign w:val="center"/>
          </w:tcPr>
          <w:p w:rsidR="00173D88" w:rsidRPr="00DE4B1C" w:rsidRDefault="00173D88" w:rsidP="00BB2CD0">
            <w:pPr>
              <w:spacing w:line="240" w:lineRule="exact"/>
              <w:ind w:firstLineChars="23" w:firstLine="46"/>
              <w:jc w:val="center"/>
              <w:rPr>
                <w:rFonts w:ascii="Arial" w:hAnsi="Arial" w:cs="Arial"/>
                <w:sz w:val="20"/>
              </w:rPr>
            </w:pPr>
            <w:r w:rsidRPr="00DE4B1C">
              <w:rPr>
                <w:rFonts w:ascii="Arial" w:hAnsi="Arial" w:cs="Arial"/>
                <w:sz w:val="20"/>
              </w:rPr>
              <w:t>時</w:t>
            </w:r>
            <w:r w:rsidRPr="00DE4B1C">
              <w:rPr>
                <w:rFonts w:ascii="Arial" w:hAnsi="Arial" w:cs="Arial"/>
                <w:sz w:val="20"/>
              </w:rPr>
              <w:t xml:space="preserve">    </w:t>
            </w:r>
            <w:r w:rsidRPr="00DE4B1C">
              <w:rPr>
                <w:rFonts w:ascii="Arial" w:hAnsi="Arial" w:cs="Arial"/>
                <w:sz w:val="20"/>
              </w:rPr>
              <w:t>間</w:t>
            </w:r>
          </w:p>
        </w:tc>
        <w:tc>
          <w:tcPr>
            <w:tcW w:w="9388" w:type="dxa"/>
            <w:gridSpan w:val="6"/>
            <w:shd w:val="clear" w:color="auto" w:fill="FFCC99"/>
            <w:vAlign w:val="center"/>
          </w:tcPr>
          <w:p w:rsidR="00173D88" w:rsidRPr="00DE4B1C" w:rsidRDefault="00173D88" w:rsidP="00BB2CD0">
            <w:pPr>
              <w:spacing w:line="240" w:lineRule="exact"/>
              <w:ind w:leftChars="-2" w:left="-5"/>
              <w:jc w:val="center"/>
              <w:rPr>
                <w:rFonts w:ascii="Arial" w:hAnsi="Arial" w:cs="Arial"/>
                <w:sz w:val="20"/>
              </w:rPr>
            </w:pPr>
            <w:r>
              <w:rPr>
                <w:rFonts w:ascii="Arial" w:hAnsi="Arial" w:cs="Arial" w:hint="eastAsia"/>
                <w:sz w:val="20"/>
              </w:rPr>
              <w:t>議</w:t>
            </w:r>
            <w:r>
              <w:rPr>
                <w:rFonts w:ascii="Arial" w:hAnsi="Arial" w:cs="Arial" w:hint="eastAsia"/>
                <w:sz w:val="20"/>
              </w:rPr>
              <w:t xml:space="preserve">    </w:t>
            </w:r>
            <w:r>
              <w:rPr>
                <w:rFonts w:ascii="Arial" w:hAnsi="Arial" w:cs="Arial" w:hint="eastAsia"/>
                <w:sz w:val="20"/>
              </w:rPr>
              <w:t>程</w:t>
            </w:r>
          </w:p>
        </w:tc>
      </w:tr>
      <w:tr w:rsidR="003D116F" w:rsidRPr="00DE4B1C" w:rsidTr="008A12BE">
        <w:trPr>
          <w:trHeight w:val="296"/>
        </w:trPr>
        <w:tc>
          <w:tcPr>
            <w:tcW w:w="1517" w:type="dxa"/>
            <w:vAlign w:val="center"/>
          </w:tcPr>
          <w:p w:rsidR="003D116F" w:rsidRPr="000269CB" w:rsidRDefault="003D116F" w:rsidP="003D116F">
            <w:pPr>
              <w:jc w:val="center"/>
              <w:rPr>
                <w:rFonts w:ascii="Arial" w:hAnsi="Arial" w:cs="Arial"/>
                <w:sz w:val="20"/>
              </w:rPr>
            </w:pPr>
            <w:r w:rsidRPr="000269CB">
              <w:rPr>
                <w:rFonts w:ascii="Arial" w:hAnsi="Arial" w:cs="Arial"/>
                <w:position w:val="6"/>
                <w:sz w:val="20"/>
              </w:rPr>
              <w:t>09</w:t>
            </w:r>
            <w:r w:rsidRPr="000269CB">
              <w:rPr>
                <w:rFonts w:ascii="Arial" w:hAnsi="Arial" w:cs="Arial"/>
                <w:position w:val="6"/>
                <w:sz w:val="20"/>
              </w:rPr>
              <w:t>：</w:t>
            </w:r>
            <w:r w:rsidRPr="000269CB">
              <w:rPr>
                <w:rFonts w:ascii="Arial" w:hAnsi="Arial" w:cs="Arial"/>
                <w:position w:val="6"/>
                <w:sz w:val="20"/>
              </w:rPr>
              <w:t>00~09</w:t>
            </w:r>
            <w:r w:rsidRPr="000269CB">
              <w:rPr>
                <w:rFonts w:ascii="Arial" w:hAnsi="Arial" w:cs="Arial"/>
                <w:position w:val="6"/>
                <w:sz w:val="20"/>
              </w:rPr>
              <w:t>：</w:t>
            </w:r>
            <w:r w:rsidRPr="000269CB">
              <w:rPr>
                <w:rFonts w:ascii="Arial" w:hAnsi="Arial" w:cs="Arial"/>
                <w:position w:val="6"/>
                <w:sz w:val="20"/>
              </w:rPr>
              <w:t>30</w:t>
            </w:r>
          </w:p>
        </w:tc>
        <w:tc>
          <w:tcPr>
            <w:tcW w:w="9388" w:type="dxa"/>
            <w:gridSpan w:val="6"/>
            <w:tcBorders>
              <w:bottom w:val="double" w:sz="4" w:space="0" w:color="auto"/>
            </w:tcBorders>
            <w:vAlign w:val="center"/>
          </w:tcPr>
          <w:p w:rsidR="003D116F" w:rsidRPr="00A36225" w:rsidRDefault="003D116F" w:rsidP="003D116F">
            <w:pPr>
              <w:ind w:firstLineChars="50" w:firstLine="100"/>
              <w:jc w:val="center"/>
              <w:rPr>
                <w:rFonts w:ascii="Arial" w:hAnsi="Arial" w:cs="Arial"/>
                <w:b/>
                <w:color w:val="333399"/>
                <w:position w:val="6"/>
                <w:sz w:val="20"/>
              </w:rPr>
            </w:pPr>
            <w:r w:rsidRPr="00A36225">
              <w:rPr>
                <w:rFonts w:ascii="Arial" w:hAnsi="Arial" w:cs="Arial"/>
                <w:b/>
                <w:color w:val="333399"/>
                <w:position w:val="6"/>
                <w:sz w:val="20"/>
              </w:rPr>
              <w:t>報到</w:t>
            </w:r>
            <w:r>
              <w:rPr>
                <w:rFonts w:ascii="Arial" w:hAnsi="Arial" w:cs="Arial" w:hint="eastAsia"/>
                <w:b/>
                <w:color w:val="333399"/>
                <w:position w:val="6"/>
                <w:sz w:val="20"/>
              </w:rPr>
              <w:t>、</w:t>
            </w:r>
            <w:r w:rsidRPr="00A36225">
              <w:rPr>
                <w:rFonts w:ascii="Arial" w:hAnsi="Arial" w:cs="Arial"/>
                <w:b/>
                <w:color w:val="333399"/>
                <w:position w:val="6"/>
                <w:sz w:val="20"/>
              </w:rPr>
              <w:t>接待</w:t>
            </w:r>
            <w:r w:rsidRPr="00A36225">
              <w:rPr>
                <w:rFonts w:ascii="Arial" w:hAnsi="Arial" w:cs="Arial" w:hint="eastAsia"/>
                <w:b/>
                <w:color w:val="333399"/>
                <w:position w:val="6"/>
                <w:sz w:val="20"/>
              </w:rPr>
              <w:t>聯誼</w:t>
            </w:r>
          </w:p>
        </w:tc>
      </w:tr>
      <w:tr w:rsidR="003D116F" w:rsidRPr="00DE4B1C" w:rsidTr="008A12BE">
        <w:trPr>
          <w:trHeight w:val="297"/>
        </w:trPr>
        <w:tc>
          <w:tcPr>
            <w:tcW w:w="1517" w:type="dxa"/>
            <w:vMerge w:val="restart"/>
            <w:vAlign w:val="center"/>
          </w:tcPr>
          <w:p w:rsidR="003D116F" w:rsidRPr="000269CB" w:rsidRDefault="003D116F" w:rsidP="003D116F">
            <w:pPr>
              <w:jc w:val="center"/>
              <w:rPr>
                <w:rFonts w:ascii="Arial" w:hAnsi="Arial" w:cs="Arial"/>
                <w:position w:val="6"/>
                <w:sz w:val="20"/>
              </w:rPr>
            </w:pPr>
            <w:r w:rsidRPr="000269CB">
              <w:rPr>
                <w:rFonts w:ascii="Arial" w:hAnsi="Arial" w:cs="Arial"/>
                <w:position w:val="6"/>
                <w:sz w:val="20"/>
              </w:rPr>
              <w:t>09</w:t>
            </w:r>
            <w:r w:rsidRPr="000269CB">
              <w:rPr>
                <w:rFonts w:ascii="Arial" w:hAnsi="Arial" w:cs="Arial"/>
                <w:position w:val="6"/>
                <w:sz w:val="20"/>
              </w:rPr>
              <w:t>：</w:t>
            </w:r>
            <w:r w:rsidRPr="000269CB">
              <w:rPr>
                <w:rFonts w:ascii="Arial" w:hAnsi="Arial" w:cs="Arial"/>
                <w:position w:val="6"/>
                <w:sz w:val="20"/>
              </w:rPr>
              <w:t>30~09</w:t>
            </w:r>
            <w:r w:rsidRPr="000269CB">
              <w:rPr>
                <w:rFonts w:ascii="Arial" w:hAnsi="Arial" w:cs="Arial"/>
                <w:position w:val="6"/>
                <w:sz w:val="20"/>
              </w:rPr>
              <w:t>：</w:t>
            </w:r>
            <w:r w:rsidRPr="000269CB">
              <w:rPr>
                <w:rFonts w:ascii="Arial" w:hAnsi="Arial" w:cs="Arial"/>
                <w:position w:val="6"/>
                <w:sz w:val="20"/>
              </w:rPr>
              <w:t>45</w:t>
            </w:r>
          </w:p>
        </w:tc>
        <w:tc>
          <w:tcPr>
            <w:tcW w:w="9388" w:type="dxa"/>
            <w:gridSpan w:val="6"/>
            <w:tcBorders>
              <w:bottom w:val="dashed" w:sz="4" w:space="0" w:color="auto"/>
            </w:tcBorders>
            <w:shd w:val="clear" w:color="auto" w:fill="FFFF99"/>
            <w:vAlign w:val="center"/>
          </w:tcPr>
          <w:p w:rsidR="003D116F" w:rsidRPr="009E552D" w:rsidRDefault="003D116F" w:rsidP="003D116F">
            <w:pPr>
              <w:spacing w:line="240" w:lineRule="exact"/>
              <w:jc w:val="center"/>
              <w:rPr>
                <w:rFonts w:ascii="Arial" w:hAnsi="Arial" w:cs="Arial"/>
                <w:b/>
                <w:sz w:val="20"/>
              </w:rPr>
            </w:pPr>
            <w:r w:rsidRPr="009E552D">
              <w:rPr>
                <w:rFonts w:ascii="Arial" w:hAnsi="Arial" w:cs="Arial"/>
                <w:b/>
                <w:sz w:val="20"/>
              </w:rPr>
              <w:t>年會開始</w:t>
            </w:r>
          </w:p>
        </w:tc>
      </w:tr>
      <w:tr w:rsidR="003D116F" w:rsidRPr="00DE4B1C" w:rsidTr="00CF5318">
        <w:trPr>
          <w:trHeight w:val="1073"/>
        </w:trPr>
        <w:tc>
          <w:tcPr>
            <w:tcW w:w="1517" w:type="dxa"/>
            <w:vMerge/>
            <w:vAlign w:val="center"/>
          </w:tcPr>
          <w:p w:rsidR="003D116F" w:rsidRPr="000269CB" w:rsidRDefault="003D116F" w:rsidP="003D116F">
            <w:pPr>
              <w:jc w:val="center"/>
              <w:rPr>
                <w:rFonts w:ascii="Arial" w:hAnsi="Arial" w:cs="Arial"/>
                <w:position w:val="6"/>
                <w:sz w:val="20"/>
              </w:rPr>
            </w:pPr>
          </w:p>
        </w:tc>
        <w:tc>
          <w:tcPr>
            <w:tcW w:w="9388" w:type="dxa"/>
            <w:gridSpan w:val="6"/>
            <w:tcBorders>
              <w:top w:val="dashed" w:sz="4" w:space="0" w:color="auto"/>
              <w:bottom w:val="double" w:sz="4" w:space="0" w:color="auto"/>
            </w:tcBorders>
            <w:vAlign w:val="center"/>
          </w:tcPr>
          <w:p w:rsidR="003D116F" w:rsidRPr="00FA0019" w:rsidRDefault="003D116F" w:rsidP="003D116F">
            <w:pPr>
              <w:spacing w:line="280" w:lineRule="exact"/>
              <w:ind w:firstLineChars="41" w:firstLine="74"/>
              <w:jc w:val="center"/>
              <w:rPr>
                <w:rFonts w:ascii="新細明體" w:hAnsi="新細明體" w:cs="Arial"/>
                <w:sz w:val="18"/>
              </w:rPr>
            </w:pPr>
            <w:r w:rsidRPr="00FA0019">
              <w:rPr>
                <w:rFonts w:ascii="新細明體" w:hAnsi="新細明體" w:cs="Arial"/>
                <w:sz w:val="18"/>
              </w:rPr>
              <w:t>主席致詞</w:t>
            </w:r>
            <w:r w:rsidRPr="00FA0019">
              <w:rPr>
                <w:rFonts w:ascii="新細明體" w:hAnsi="新細明體" w:cs="Arial" w:hint="eastAsia"/>
                <w:sz w:val="18"/>
              </w:rPr>
              <w:t>：</w:t>
            </w:r>
            <w:r w:rsidRPr="00FA0019">
              <w:rPr>
                <w:rFonts w:ascii="新細明體" w:hAnsi="新細明體" w:cs="Arial" w:hint="eastAsia"/>
                <w:b/>
                <w:sz w:val="18"/>
              </w:rPr>
              <w:t>許振邦</w:t>
            </w:r>
            <w:r w:rsidRPr="00FA0019">
              <w:rPr>
                <w:rFonts w:ascii="新細明體" w:hAnsi="新細明體" w:cs="Arial"/>
                <w:sz w:val="18"/>
              </w:rPr>
              <w:t xml:space="preserve"> 中華採購與供應管理協會</w:t>
            </w:r>
            <w:r w:rsidRPr="00FA0019">
              <w:rPr>
                <w:rFonts w:ascii="新細明體" w:hAnsi="新細明體" w:cs="Arial" w:hint="eastAsia"/>
                <w:sz w:val="18"/>
              </w:rPr>
              <w:t xml:space="preserve"> </w:t>
            </w:r>
            <w:r w:rsidRPr="00FA0019">
              <w:rPr>
                <w:rFonts w:ascii="新細明體" w:hAnsi="新細明體" w:cs="Arial"/>
                <w:sz w:val="18"/>
              </w:rPr>
              <w:t>理事長</w:t>
            </w:r>
          </w:p>
          <w:p w:rsidR="003D116F" w:rsidRPr="00F94C18" w:rsidRDefault="003D116F" w:rsidP="003D116F">
            <w:pPr>
              <w:spacing w:line="280" w:lineRule="exact"/>
              <w:ind w:firstLineChars="41" w:firstLine="74"/>
              <w:jc w:val="center"/>
              <w:rPr>
                <w:b/>
                <w:bCs/>
                <w:sz w:val="18"/>
                <w:szCs w:val="18"/>
              </w:rPr>
            </w:pPr>
            <w:r w:rsidRPr="00FA0019">
              <w:rPr>
                <w:rFonts w:ascii="新細明體" w:hAnsi="新細明體" w:cs="Arial" w:hint="eastAsia"/>
                <w:sz w:val="18"/>
              </w:rPr>
              <w:t>貴賓致詞：</w:t>
            </w:r>
            <w:r>
              <w:rPr>
                <w:rFonts w:hint="eastAsia"/>
                <w:b/>
                <w:bCs/>
                <w:sz w:val="18"/>
                <w:szCs w:val="18"/>
              </w:rPr>
              <w:t>許立明</w:t>
            </w:r>
            <w:r w:rsidRPr="00F94C18">
              <w:rPr>
                <w:rFonts w:hint="eastAsia"/>
                <w:b/>
                <w:bCs/>
                <w:sz w:val="18"/>
                <w:szCs w:val="18"/>
              </w:rPr>
              <w:t xml:space="preserve"> </w:t>
            </w:r>
            <w:r w:rsidRPr="00F94C18">
              <w:rPr>
                <w:rFonts w:hint="eastAsia"/>
                <w:bCs/>
                <w:sz w:val="18"/>
                <w:szCs w:val="18"/>
              </w:rPr>
              <w:t>高雄市</w:t>
            </w:r>
            <w:r>
              <w:rPr>
                <w:rFonts w:hint="eastAsia"/>
                <w:bCs/>
                <w:sz w:val="18"/>
                <w:szCs w:val="18"/>
              </w:rPr>
              <w:t>政府</w:t>
            </w:r>
            <w:r>
              <w:rPr>
                <w:rFonts w:hint="eastAsia"/>
                <w:bCs/>
                <w:sz w:val="18"/>
                <w:szCs w:val="18"/>
              </w:rPr>
              <w:t xml:space="preserve"> </w:t>
            </w:r>
            <w:r w:rsidRPr="00F94C18">
              <w:rPr>
                <w:rFonts w:hint="eastAsia"/>
                <w:bCs/>
                <w:sz w:val="18"/>
                <w:szCs w:val="18"/>
              </w:rPr>
              <w:t>副市長</w:t>
            </w:r>
          </w:p>
          <w:p w:rsidR="003D116F" w:rsidRPr="00F94C18" w:rsidRDefault="003D116F" w:rsidP="003D116F">
            <w:pPr>
              <w:spacing w:line="280" w:lineRule="exact"/>
              <w:ind w:firstLineChars="41" w:firstLine="74"/>
              <w:jc w:val="center"/>
              <w:rPr>
                <w:rFonts w:ascii="新細明體" w:hAnsi="新細明體" w:cs="Arial"/>
                <w:sz w:val="18"/>
              </w:rPr>
            </w:pPr>
            <w:r>
              <w:rPr>
                <w:rFonts w:hint="eastAsia"/>
                <w:b/>
                <w:bCs/>
                <w:sz w:val="18"/>
                <w:szCs w:val="18"/>
              </w:rPr>
              <w:t xml:space="preserve">                 </w:t>
            </w:r>
            <w:r w:rsidRPr="00F94C18">
              <w:rPr>
                <w:rFonts w:hint="eastAsia"/>
                <w:b/>
                <w:bCs/>
                <w:sz w:val="18"/>
                <w:szCs w:val="18"/>
              </w:rPr>
              <w:t>陳振遠</w:t>
            </w:r>
            <w:r w:rsidRPr="00F94C18">
              <w:rPr>
                <w:rFonts w:hint="eastAsia"/>
                <w:b/>
                <w:bCs/>
                <w:sz w:val="18"/>
                <w:szCs w:val="18"/>
              </w:rPr>
              <w:t xml:space="preserve"> </w:t>
            </w:r>
            <w:r w:rsidRPr="00F94C18">
              <w:rPr>
                <w:rFonts w:hint="eastAsia"/>
                <w:bCs/>
                <w:sz w:val="18"/>
                <w:szCs w:val="18"/>
              </w:rPr>
              <w:t>國立高雄第一科技大學</w:t>
            </w:r>
            <w:r>
              <w:rPr>
                <w:rFonts w:hint="eastAsia"/>
                <w:bCs/>
                <w:sz w:val="18"/>
                <w:szCs w:val="18"/>
              </w:rPr>
              <w:t xml:space="preserve"> </w:t>
            </w:r>
            <w:r w:rsidRPr="00F94C18">
              <w:rPr>
                <w:rFonts w:hint="eastAsia"/>
                <w:bCs/>
                <w:sz w:val="18"/>
                <w:szCs w:val="18"/>
              </w:rPr>
              <w:t>校長</w:t>
            </w:r>
          </w:p>
          <w:p w:rsidR="003D116F" w:rsidRDefault="003D116F" w:rsidP="003D116F">
            <w:pPr>
              <w:spacing w:line="280" w:lineRule="exact"/>
              <w:jc w:val="center"/>
              <w:rPr>
                <w:rFonts w:ascii="Arial" w:hAnsi="Arial" w:cs="Arial"/>
                <w:sz w:val="20"/>
              </w:rPr>
            </w:pPr>
            <w:r w:rsidRPr="00FA0019">
              <w:rPr>
                <w:rFonts w:ascii="新細明體" w:hAnsi="新細明體" w:cs="Arial"/>
                <w:sz w:val="18"/>
              </w:rPr>
              <w:t>會務報告</w:t>
            </w:r>
            <w:r w:rsidRPr="00FA0019">
              <w:rPr>
                <w:rFonts w:ascii="新細明體" w:hAnsi="新細明體" w:cs="Arial" w:hint="eastAsia"/>
                <w:sz w:val="18"/>
              </w:rPr>
              <w:t>：</w:t>
            </w:r>
            <w:r w:rsidRPr="00FA0019">
              <w:rPr>
                <w:rFonts w:ascii="新細明體" w:hAnsi="新細明體" w:cs="Arial" w:hint="eastAsia"/>
                <w:b/>
                <w:sz w:val="18"/>
              </w:rPr>
              <w:t>周光春</w:t>
            </w:r>
            <w:r w:rsidRPr="00FA0019">
              <w:rPr>
                <w:rFonts w:ascii="新細明體" w:hAnsi="新細明體" w:cs="Arial" w:hint="eastAsia"/>
                <w:sz w:val="18"/>
              </w:rPr>
              <w:t xml:space="preserve"> </w:t>
            </w:r>
            <w:r w:rsidRPr="00FA0019">
              <w:rPr>
                <w:rFonts w:ascii="新細明體" w:hAnsi="新細明體" w:cs="Arial"/>
                <w:sz w:val="18"/>
              </w:rPr>
              <w:t>中華採購與供應管理協會</w:t>
            </w:r>
            <w:r>
              <w:rPr>
                <w:rFonts w:ascii="新細明體" w:hAnsi="新細明體" w:cs="Arial" w:hint="eastAsia"/>
                <w:sz w:val="18"/>
              </w:rPr>
              <w:t xml:space="preserve"> </w:t>
            </w:r>
            <w:r w:rsidRPr="00FA0019">
              <w:rPr>
                <w:rFonts w:ascii="新細明體" w:hAnsi="新細明體" w:cs="Arial" w:hint="eastAsia"/>
                <w:sz w:val="18"/>
              </w:rPr>
              <w:t>副</w:t>
            </w:r>
            <w:r w:rsidRPr="00FA0019">
              <w:rPr>
                <w:rFonts w:ascii="新細明體" w:hAnsi="新細明體" w:cs="Arial"/>
                <w:sz w:val="18"/>
              </w:rPr>
              <w:t>理事長</w:t>
            </w:r>
          </w:p>
        </w:tc>
      </w:tr>
      <w:tr w:rsidR="003D116F" w:rsidRPr="00DE4B1C" w:rsidTr="008A12BE">
        <w:trPr>
          <w:trHeight w:val="274"/>
        </w:trPr>
        <w:tc>
          <w:tcPr>
            <w:tcW w:w="1517" w:type="dxa"/>
            <w:vMerge w:val="restart"/>
            <w:vAlign w:val="center"/>
          </w:tcPr>
          <w:p w:rsidR="003D116F" w:rsidRPr="000269CB" w:rsidRDefault="003D116F" w:rsidP="003D116F">
            <w:pPr>
              <w:jc w:val="center"/>
              <w:rPr>
                <w:rFonts w:ascii="Arial" w:hAnsi="Arial" w:cs="Arial"/>
                <w:position w:val="6"/>
                <w:sz w:val="20"/>
              </w:rPr>
            </w:pPr>
            <w:r w:rsidRPr="000269CB">
              <w:rPr>
                <w:rFonts w:ascii="Arial" w:hAnsi="Arial" w:cs="Arial"/>
                <w:position w:val="6"/>
                <w:sz w:val="20"/>
              </w:rPr>
              <w:t>09</w:t>
            </w:r>
            <w:r w:rsidRPr="000269CB">
              <w:rPr>
                <w:rFonts w:ascii="Arial" w:hAnsi="Arial" w:cs="Arial"/>
                <w:position w:val="6"/>
                <w:sz w:val="20"/>
              </w:rPr>
              <w:t>：</w:t>
            </w:r>
            <w:r w:rsidRPr="000269CB">
              <w:rPr>
                <w:rFonts w:ascii="Arial" w:hAnsi="Arial" w:cs="Arial"/>
                <w:position w:val="6"/>
                <w:sz w:val="20"/>
              </w:rPr>
              <w:t>45~10</w:t>
            </w:r>
            <w:r w:rsidRPr="000269CB">
              <w:rPr>
                <w:rFonts w:ascii="Arial" w:hAnsi="Arial" w:cs="Arial"/>
                <w:position w:val="6"/>
                <w:sz w:val="20"/>
              </w:rPr>
              <w:t>：</w:t>
            </w:r>
            <w:r>
              <w:rPr>
                <w:rFonts w:ascii="Arial" w:hAnsi="Arial" w:cs="Arial" w:hint="eastAsia"/>
                <w:position w:val="6"/>
                <w:sz w:val="20"/>
              </w:rPr>
              <w:t>25</w:t>
            </w:r>
          </w:p>
        </w:tc>
        <w:tc>
          <w:tcPr>
            <w:tcW w:w="9388" w:type="dxa"/>
            <w:gridSpan w:val="6"/>
            <w:tcBorders>
              <w:bottom w:val="dashed" w:sz="4" w:space="0" w:color="auto"/>
            </w:tcBorders>
            <w:shd w:val="clear" w:color="auto" w:fill="FFFF99"/>
            <w:vAlign w:val="center"/>
          </w:tcPr>
          <w:p w:rsidR="003D116F" w:rsidRPr="00144EDA" w:rsidRDefault="003D116F" w:rsidP="003D116F">
            <w:pPr>
              <w:spacing w:line="240" w:lineRule="exact"/>
              <w:ind w:firstLineChars="100" w:firstLine="200"/>
              <w:jc w:val="center"/>
              <w:rPr>
                <w:rFonts w:ascii="Arial" w:hAnsi="Arial" w:cs="Arial"/>
                <w:b/>
                <w:sz w:val="20"/>
              </w:rPr>
            </w:pPr>
            <w:r w:rsidRPr="00144EDA">
              <w:rPr>
                <w:rFonts w:ascii="標楷體" w:eastAsia="標楷體" w:hAnsi="標楷體" w:cs="Arial" w:hint="eastAsia"/>
                <w:b/>
                <w:sz w:val="20"/>
              </w:rPr>
              <w:t>「</w:t>
            </w:r>
            <w:r>
              <w:rPr>
                <w:rFonts w:ascii="Arial" w:hAnsi="Arial" w:cs="Arial"/>
                <w:b/>
                <w:sz w:val="20"/>
              </w:rPr>
              <w:t>201</w:t>
            </w:r>
            <w:r>
              <w:rPr>
                <w:rFonts w:ascii="Arial" w:hAnsi="Arial" w:cs="Arial" w:hint="eastAsia"/>
                <w:b/>
                <w:sz w:val="20"/>
              </w:rPr>
              <w:t>6</w:t>
            </w:r>
            <w:r>
              <w:rPr>
                <w:rFonts w:ascii="Arial" w:hAnsi="Arial" w:cs="Arial" w:hint="eastAsia"/>
                <w:b/>
                <w:sz w:val="20"/>
              </w:rPr>
              <w:t>年大陸與台灣</w:t>
            </w:r>
            <w:r>
              <w:rPr>
                <w:rFonts w:ascii="Arial" w:hAnsi="Arial" w:cs="Arial" w:hint="eastAsia"/>
                <w:b/>
                <w:sz w:val="20"/>
              </w:rPr>
              <w:t>PMI</w:t>
            </w:r>
            <w:r>
              <w:rPr>
                <w:rFonts w:ascii="Arial" w:hAnsi="Arial" w:cs="Arial"/>
                <w:b/>
                <w:sz w:val="20"/>
              </w:rPr>
              <w:t>/NMI</w:t>
            </w:r>
            <w:r>
              <w:rPr>
                <w:rFonts w:ascii="Arial" w:hAnsi="Arial" w:cs="Arial" w:hint="eastAsia"/>
                <w:b/>
                <w:sz w:val="20"/>
              </w:rPr>
              <w:t>走勢暨總體情勢剖析</w:t>
            </w:r>
            <w:r w:rsidRPr="00144EDA">
              <w:rPr>
                <w:rFonts w:ascii="標楷體" w:eastAsia="標楷體" w:hAnsi="標楷體" w:cs="Arial" w:hint="eastAsia"/>
                <w:b/>
                <w:sz w:val="20"/>
              </w:rPr>
              <w:t>」</w:t>
            </w:r>
          </w:p>
        </w:tc>
      </w:tr>
      <w:tr w:rsidR="003D116F" w:rsidRPr="00DE4B1C" w:rsidTr="00CF5318">
        <w:trPr>
          <w:trHeight w:val="527"/>
        </w:trPr>
        <w:tc>
          <w:tcPr>
            <w:tcW w:w="1517" w:type="dxa"/>
            <w:vMerge/>
            <w:vAlign w:val="center"/>
          </w:tcPr>
          <w:p w:rsidR="003D116F" w:rsidRPr="000269CB" w:rsidRDefault="003D116F" w:rsidP="003D116F">
            <w:pPr>
              <w:jc w:val="center"/>
              <w:rPr>
                <w:rFonts w:ascii="Arial" w:hAnsi="Arial" w:cs="Arial"/>
                <w:position w:val="6"/>
                <w:sz w:val="20"/>
              </w:rPr>
            </w:pPr>
          </w:p>
        </w:tc>
        <w:tc>
          <w:tcPr>
            <w:tcW w:w="9388" w:type="dxa"/>
            <w:gridSpan w:val="6"/>
            <w:tcBorders>
              <w:top w:val="dashed" w:sz="4" w:space="0" w:color="auto"/>
              <w:bottom w:val="double" w:sz="4" w:space="0" w:color="auto"/>
            </w:tcBorders>
            <w:vAlign w:val="center"/>
          </w:tcPr>
          <w:p w:rsidR="003D116F" w:rsidRPr="00FA0019" w:rsidRDefault="003D116F" w:rsidP="003D116F">
            <w:pPr>
              <w:spacing w:line="280" w:lineRule="exact"/>
              <w:jc w:val="center"/>
              <w:rPr>
                <w:rFonts w:ascii="新細明體" w:hAnsi="新細明體"/>
                <w:color w:val="000000"/>
                <w:sz w:val="18"/>
              </w:rPr>
            </w:pPr>
            <w:r w:rsidRPr="00FA0019">
              <w:rPr>
                <w:rFonts w:ascii="新細明體" w:hAnsi="新細明體" w:hint="eastAsia"/>
                <w:b/>
                <w:color w:val="000000"/>
                <w:sz w:val="18"/>
              </w:rPr>
              <w:t>吳中書</w:t>
            </w:r>
            <w:r w:rsidRPr="00FA0019">
              <w:rPr>
                <w:rFonts w:ascii="新細明體" w:hAnsi="新細明體" w:hint="eastAsia"/>
                <w:color w:val="000000"/>
                <w:sz w:val="18"/>
              </w:rPr>
              <w:t xml:space="preserve"> 博士 中華經濟研究院 院長</w:t>
            </w:r>
          </w:p>
          <w:p w:rsidR="003D116F" w:rsidRDefault="003D116F" w:rsidP="003D116F">
            <w:pPr>
              <w:spacing w:line="280" w:lineRule="exact"/>
              <w:jc w:val="center"/>
              <w:rPr>
                <w:rFonts w:ascii="Arial" w:hAnsi="Arial" w:cs="Arial"/>
                <w:sz w:val="20"/>
              </w:rPr>
            </w:pPr>
            <w:r>
              <w:rPr>
                <w:rFonts w:hint="eastAsia"/>
                <w:b/>
                <w:sz w:val="18"/>
                <w:szCs w:val="18"/>
              </w:rPr>
              <w:t xml:space="preserve"> </w:t>
            </w:r>
            <w:r>
              <w:rPr>
                <w:rFonts w:hint="eastAsia"/>
                <w:b/>
                <w:sz w:val="18"/>
                <w:szCs w:val="18"/>
              </w:rPr>
              <w:t>蔡進</w:t>
            </w:r>
            <w:r w:rsidRPr="00B808CB">
              <w:rPr>
                <w:rFonts w:hint="eastAsia"/>
                <w:sz w:val="18"/>
                <w:szCs w:val="18"/>
              </w:rPr>
              <w:t xml:space="preserve"> </w:t>
            </w:r>
            <w:r w:rsidRPr="00B808CB">
              <w:rPr>
                <w:rFonts w:hint="eastAsia"/>
                <w:sz w:val="18"/>
                <w:szCs w:val="18"/>
              </w:rPr>
              <w:t>中國物流與採購聯合會</w:t>
            </w:r>
            <w:r w:rsidRPr="00B808CB">
              <w:rPr>
                <w:rFonts w:hint="eastAsia"/>
                <w:sz w:val="18"/>
                <w:szCs w:val="18"/>
              </w:rPr>
              <w:t xml:space="preserve"> </w:t>
            </w:r>
            <w:r>
              <w:rPr>
                <w:rFonts w:hint="eastAsia"/>
                <w:sz w:val="18"/>
                <w:szCs w:val="18"/>
              </w:rPr>
              <w:t>副</w:t>
            </w:r>
            <w:r w:rsidRPr="00B808CB">
              <w:rPr>
                <w:rFonts w:hint="eastAsia"/>
                <w:sz w:val="18"/>
                <w:szCs w:val="18"/>
              </w:rPr>
              <w:t>會長</w:t>
            </w:r>
          </w:p>
        </w:tc>
      </w:tr>
      <w:tr w:rsidR="003D116F" w:rsidRPr="00DE4B1C" w:rsidTr="008A12BE">
        <w:trPr>
          <w:trHeight w:val="261"/>
        </w:trPr>
        <w:tc>
          <w:tcPr>
            <w:tcW w:w="1517" w:type="dxa"/>
            <w:vAlign w:val="center"/>
          </w:tcPr>
          <w:p w:rsidR="003D116F" w:rsidRPr="000269CB" w:rsidRDefault="003D116F" w:rsidP="003D116F">
            <w:pPr>
              <w:jc w:val="center"/>
              <w:rPr>
                <w:rFonts w:ascii="Arial" w:hAnsi="Arial" w:cs="Arial"/>
                <w:position w:val="6"/>
                <w:sz w:val="20"/>
              </w:rPr>
            </w:pPr>
            <w:r>
              <w:rPr>
                <w:rFonts w:ascii="Arial" w:hAnsi="Arial" w:cs="Arial"/>
                <w:position w:val="6"/>
                <w:sz w:val="20"/>
              </w:rPr>
              <w:t>1</w:t>
            </w:r>
            <w:r>
              <w:rPr>
                <w:rFonts w:ascii="Arial" w:hAnsi="Arial" w:cs="Arial" w:hint="eastAsia"/>
                <w:position w:val="6"/>
                <w:sz w:val="20"/>
              </w:rPr>
              <w:t>0</w:t>
            </w:r>
            <w:r w:rsidRPr="000269CB">
              <w:rPr>
                <w:rFonts w:ascii="Arial" w:hAnsi="Arial" w:cs="Arial"/>
                <w:position w:val="6"/>
                <w:sz w:val="20"/>
              </w:rPr>
              <w:t>：</w:t>
            </w:r>
            <w:r>
              <w:rPr>
                <w:rFonts w:ascii="Arial" w:hAnsi="Arial" w:cs="Arial" w:hint="eastAsia"/>
                <w:position w:val="6"/>
                <w:sz w:val="20"/>
              </w:rPr>
              <w:t>25</w:t>
            </w:r>
            <w:r>
              <w:rPr>
                <w:rFonts w:ascii="Arial" w:hAnsi="Arial" w:cs="Arial"/>
                <w:position w:val="6"/>
                <w:sz w:val="20"/>
              </w:rPr>
              <w:t>~1</w:t>
            </w:r>
            <w:r>
              <w:rPr>
                <w:rFonts w:ascii="Arial" w:hAnsi="Arial" w:cs="Arial" w:hint="eastAsia"/>
                <w:position w:val="6"/>
                <w:sz w:val="20"/>
              </w:rPr>
              <w:t>0</w:t>
            </w:r>
            <w:r w:rsidRPr="000269CB">
              <w:rPr>
                <w:rFonts w:ascii="Arial" w:hAnsi="Arial" w:cs="Arial"/>
                <w:position w:val="6"/>
                <w:sz w:val="20"/>
              </w:rPr>
              <w:t>：</w:t>
            </w:r>
            <w:r>
              <w:rPr>
                <w:rFonts w:ascii="Arial" w:hAnsi="Arial" w:cs="Arial" w:hint="eastAsia"/>
                <w:position w:val="6"/>
                <w:sz w:val="20"/>
              </w:rPr>
              <w:t>40</w:t>
            </w:r>
          </w:p>
        </w:tc>
        <w:tc>
          <w:tcPr>
            <w:tcW w:w="9388" w:type="dxa"/>
            <w:gridSpan w:val="6"/>
            <w:tcBorders>
              <w:bottom w:val="double" w:sz="4" w:space="0" w:color="auto"/>
            </w:tcBorders>
            <w:vAlign w:val="center"/>
          </w:tcPr>
          <w:p w:rsidR="003D116F" w:rsidRPr="004637AD" w:rsidRDefault="003D116F" w:rsidP="003D116F">
            <w:pPr>
              <w:jc w:val="center"/>
              <w:rPr>
                <w:b/>
                <w:sz w:val="20"/>
              </w:rPr>
            </w:pPr>
            <w:r w:rsidRPr="004637AD">
              <w:rPr>
                <w:rFonts w:hint="eastAsia"/>
                <w:b/>
                <w:sz w:val="20"/>
              </w:rPr>
              <w:t>休</w:t>
            </w:r>
            <w:r>
              <w:rPr>
                <w:rFonts w:hint="eastAsia"/>
                <w:b/>
                <w:sz w:val="20"/>
              </w:rPr>
              <w:t xml:space="preserve">  </w:t>
            </w:r>
            <w:r w:rsidRPr="004637AD">
              <w:rPr>
                <w:rFonts w:hint="eastAsia"/>
                <w:b/>
                <w:sz w:val="20"/>
              </w:rPr>
              <w:t>息</w:t>
            </w:r>
          </w:p>
        </w:tc>
      </w:tr>
      <w:tr w:rsidR="003D116F" w:rsidRPr="00DE4B1C" w:rsidTr="008A12BE">
        <w:trPr>
          <w:trHeight w:val="241"/>
        </w:trPr>
        <w:tc>
          <w:tcPr>
            <w:tcW w:w="1517" w:type="dxa"/>
            <w:vMerge w:val="restart"/>
            <w:vAlign w:val="center"/>
          </w:tcPr>
          <w:p w:rsidR="003D116F" w:rsidRPr="000269CB" w:rsidRDefault="003D116F" w:rsidP="003D116F">
            <w:pPr>
              <w:jc w:val="center"/>
              <w:rPr>
                <w:rFonts w:ascii="Arial" w:hAnsi="Arial" w:cs="Arial"/>
                <w:position w:val="6"/>
                <w:sz w:val="20"/>
              </w:rPr>
            </w:pPr>
            <w:r w:rsidRPr="000269CB">
              <w:rPr>
                <w:rFonts w:ascii="Arial" w:hAnsi="Arial" w:cs="Arial"/>
                <w:position w:val="6"/>
                <w:sz w:val="20"/>
              </w:rPr>
              <w:t>10</w:t>
            </w:r>
            <w:r w:rsidRPr="000269CB">
              <w:rPr>
                <w:rFonts w:ascii="Arial" w:hAnsi="Arial" w:cs="Arial"/>
                <w:position w:val="6"/>
                <w:sz w:val="20"/>
              </w:rPr>
              <w:t>：</w:t>
            </w:r>
            <w:r>
              <w:rPr>
                <w:rFonts w:ascii="Arial" w:hAnsi="Arial" w:cs="Arial" w:hint="eastAsia"/>
                <w:position w:val="6"/>
                <w:sz w:val="20"/>
              </w:rPr>
              <w:t>40</w:t>
            </w:r>
            <w:r>
              <w:rPr>
                <w:rFonts w:ascii="Arial" w:hAnsi="Arial" w:cs="Arial"/>
                <w:position w:val="6"/>
                <w:sz w:val="20"/>
              </w:rPr>
              <w:t>~1</w:t>
            </w:r>
            <w:r>
              <w:rPr>
                <w:rFonts w:ascii="Arial" w:hAnsi="Arial" w:cs="Arial" w:hint="eastAsia"/>
                <w:position w:val="6"/>
                <w:sz w:val="20"/>
              </w:rPr>
              <w:t>1</w:t>
            </w:r>
            <w:r w:rsidRPr="000269CB">
              <w:rPr>
                <w:rFonts w:ascii="Arial" w:hAnsi="Arial" w:cs="Arial"/>
                <w:position w:val="6"/>
                <w:sz w:val="20"/>
              </w:rPr>
              <w:t>：</w:t>
            </w:r>
            <w:r>
              <w:rPr>
                <w:rFonts w:ascii="Arial" w:hAnsi="Arial" w:cs="Arial" w:hint="eastAsia"/>
                <w:position w:val="6"/>
                <w:sz w:val="20"/>
              </w:rPr>
              <w:t>20</w:t>
            </w:r>
          </w:p>
        </w:tc>
        <w:tc>
          <w:tcPr>
            <w:tcW w:w="9388" w:type="dxa"/>
            <w:gridSpan w:val="6"/>
            <w:tcBorders>
              <w:bottom w:val="dashed" w:sz="4" w:space="0" w:color="auto"/>
            </w:tcBorders>
            <w:shd w:val="clear" w:color="auto" w:fill="FFFF99"/>
            <w:vAlign w:val="bottom"/>
          </w:tcPr>
          <w:p w:rsidR="003D116F" w:rsidRPr="007B6E1B" w:rsidRDefault="003D116F" w:rsidP="003D116F">
            <w:pPr>
              <w:spacing w:line="240" w:lineRule="exact"/>
              <w:jc w:val="center"/>
              <w:rPr>
                <w:b/>
                <w:sz w:val="20"/>
              </w:rPr>
            </w:pPr>
            <w:r w:rsidRPr="007B6E1B">
              <w:rPr>
                <w:b/>
                <w:sz w:val="20"/>
              </w:rPr>
              <w:t>專題演講</w:t>
            </w:r>
            <w:r w:rsidRPr="007B6E1B">
              <w:rPr>
                <w:rFonts w:hint="eastAsia"/>
                <w:b/>
                <w:sz w:val="20"/>
              </w:rPr>
              <w:t>（一）</w:t>
            </w:r>
          </w:p>
        </w:tc>
      </w:tr>
      <w:tr w:rsidR="003D116F" w:rsidRPr="00DE4B1C" w:rsidTr="00CF5318">
        <w:trPr>
          <w:trHeight w:val="905"/>
        </w:trPr>
        <w:tc>
          <w:tcPr>
            <w:tcW w:w="1517" w:type="dxa"/>
            <w:vMerge/>
            <w:vAlign w:val="center"/>
          </w:tcPr>
          <w:p w:rsidR="003D116F" w:rsidRPr="000269CB" w:rsidRDefault="003D116F" w:rsidP="003D116F">
            <w:pPr>
              <w:jc w:val="center"/>
              <w:rPr>
                <w:rFonts w:ascii="Arial" w:hAnsi="Arial" w:cs="Arial"/>
                <w:position w:val="6"/>
                <w:sz w:val="20"/>
              </w:rPr>
            </w:pPr>
          </w:p>
        </w:tc>
        <w:tc>
          <w:tcPr>
            <w:tcW w:w="9388" w:type="dxa"/>
            <w:gridSpan w:val="6"/>
            <w:tcBorders>
              <w:top w:val="dashed" w:sz="4" w:space="0" w:color="auto"/>
            </w:tcBorders>
            <w:vAlign w:val="center"/>
          </w:tcPr>
          <w:p w:rsidR="003D116F" w:rsidRDefault="003D116F" w:rsidP="003D116F">
            <w:pPr>
              <w:spacing w:line="280" w:lineRule="exact"/>
              <w:ind w:left="720"/>
              <w:jc w:val="center"/>
              <w:rPr>
                <w:rFonts w:ascii="Arial" w:hAnsi="Arial"/>
                <w:b/>
                <w:bCs/>
                <w:sz w:val="18"/>
                <w:szCs w:val="18"/>
              </w:rPr>
            </w:pPr>
            <w:r>
              <w:rPr>
                <w:rFonts w:ascii="Arial" w:hAnsi="Arial" w:hint="eastAsia"/>
                <w:b/>
                <w:bCs/>
                <w:sz w:val="18"/>
                <w:szCs w:val="18"/>
              </w:rPr>
              <w:t>「</w:t>
            </w:r>
            <w:r>
              <w:rPr>
                <w:rFonts w:ascii="Arial" w:hAnsi="Arial"/>
                <w:b/>
                <w:bCs/>
                <w:sz w:val="18"/>
                <w:szCs w:val="18"/>
              </w:rPr>
              <w:t>Trends in Supply Management - CAPS Research Futures Study 2020</w:t>
            </w:r>
          </w:p>
          <w:p w:rsidR="003D116F" w:rsidRDefault="003D116F" w:rsidP="003D116F">
            <w:pPr>
              <w:spacing w:line="280" w:lineRule="exact"/>
              <w:ind w:left="720"/>
              <w:jc w:val="center"/>
              <w:rPr>
                <w:rFonts w:ascii="Arial" w:hAnsi="Arial"/>
                <w:b/>
                <w:bCs/>
                <w:sz w:val="18"/>
                <w:szCs w:val="18"/>
              </w:rPr>
            </w:pPr>
            <w:r>
              <w:rPr>
                <w:rFonts w:ascii="Arial" w:hAnsi="Arial" w:hint="eastAsia"/>
                <w:b/>
                <w:bCs/>
                <w:sz w:val="18"/>
                <w:szCs w:val="18"/>
              </w:rPr>
              <w:t>美國進階採購研究中心對供應管理未來五年發展趨勢研究報告」</w:t>
            </w:r>
          </w:p>
          <w:p w:rsidR="003D116F" w:rsidRPr="00516D8F" w:rsidRDefault="003D116F" w:rsidP="003D116F">
            <w:pPr>
              <w:spacing w:line="280" w:lineRule="exact"/>
              <w:jc w:val="center"/>
              <w:rPr>
                <w:rFonts w:ascii="Arial" w:hAnsi="Arial"/>
                <w:b/>
                <w:bCs/>
                <w:sz w:val="14"/>
                <w:szCs w:val="18"/>
              </w:rPr>
            </w:pPr>
            <w:r w:rsidRPr="00516D8F">
              <w:rPr>
                <w:rFonts w:ascii="Arial" w:hAnsi="Arial"/>
                <w:b/>
                <w:bCs/>
                <w:sz w:val="16"/>
                <w:szCs w:val="18"/>
              </w:rPr>
              <w:t xml:space="preserve">Prof. Thomas Choi </w:t>
            </w:r>
            <w:r w:rsidRPr="00516D8F">
              <w:rPr>
                <w:rFonts w:ascii="Arial" w:hAnsi="Arial"/>
                <w:b/>
                <w:bCs/>
                <w:sz w:val="12"/>
                <w:szCs w:val="18"/>
              </w:rPr>
              <w:t xml:space="preserve">- </w:t>
            </w:r>
            <w:r w:rsidRPr="001465FC">
              <w:rPr>
                <w:rFonts w:ascii="Arial" w:hAnsi="Arial"/>
                <w:b/>
                <w:bCs/>
                <w:sz w:val="14"/>
                <w:szCs w:val="18"/>
              </w:rPr>
              <w:t>PhD</w:t>
            </w:r>
            <w:r w:rsidRPr="00AB5DAF">
              <w:rPr>
                <w:rFonts w:ascii="Arial" w:hAnsi="Arial"/>
                <w:b/>
                <w:bCs/>
                <w:sz w:val="18"/>
                <w:szCs w:val="18"/>
              </w:rPr>
              <w:t>,</w:t>
            </w:r>
            <w:r w:rsidRPr="00516D8F">
              <w:rPr>
                <w:rFonts w:ascii="Arial" w:hAnsi="Arial"/>
                <w:b/>
                <w:bCs/>
                <w:sz w:val="18"/>
                <w:szCs w:val="18"/>
              </w:rPr>
              <w:t xml:space="preserve"> </w:t>
            </w:r>
            <w:r w:rsidRPr="00516D8F">
              <w:rPr>
                <w:rFonts w:ascii="Arial" w:hAnsi="Arial"/>
                <w:b/>
                <w:bCs/>
                <w:sz w:val="10"/>
                <w:szCs w:val="18"/>
              </w:rPr>
              <w:t xml:space="preserve">Executive Director, </w:t>
            </w:r>
            <w:r w:rsidRPr="00516D8F">
              <w:rPr>
                <w:rFonts w:ascii="Arial" w:hAnsi="Arial"/>
                <w:b/>
                <w:bCs/>
                <w:sz w:val="12"/>
                <w:szCs w:val="18"/>
              </w:rPr>
              <w:t xml:space="preserve">CAPS Research </w:t>
            </w:r>
            <w:r w:rsidRPr="00516D8F">
              <w:rPr>
                <w:rFonts w:ascii="Arial" w:hAnsi="Arial"/>
                <w:b/>
                <w:bCs/>
                <w:sz w:val="10"/>
                <w:szCs w:val="18"/>
              </w:rPr>
              <w:t xml:space="preserve">&amp; Harold E. Fearon Chair of Purchasing Management, W.P. Carey School of Business, </w:t>
            </w:r>
            <w:r w:rsidRPr="00516D8F">
              <w:rPr>
                <w:rFonts w:ascii="Arial" w:hAnsi="Arial"/>
                <w:b/>
                <w:bCs/>
                <w:sz w:val="12"/>
                <w:szCs w:val="18"/>
              </w:rPr>
              <w:t>ASU</w:t>
            </w:r>
          </w:p>
        </w:tc>
      </w:tr>
      <w:tr w:rsidR="003D116F" w:rsidRPr="00DE4B1C" w:rsidTr="008A12BE">
        <w:trPr>
          <w:trHeight w:val="269"/>
        </w:trPr>
        <w:tc>
          <w:tcPr>
            <w:tcW w:w="1517" w:type="dxa"/>
            <w:vMerge w:val="restart"/>
            <w:vAlign w:val="center"/>
          </w:tcPr>
          <w:p w:rsidR="003D116F" w:rsidRPr="000269CB" w:rsidRDefault="003D116F" w:rsidP="003D116F">
            <w:pPr>
              <w:jc w:val="center"/>
              <w:rPr>
                <w:rFonts w:ascii="Arial" w:hAnsi="Arial" w:cs="Arial"/>
                <w:position w:val="6"/>
                <w:sz w:val="20"/>
              </w:rPr>
            </w:pPr>
            <w:r w:rsidRPr="000269CB">
              <w:rPr>
                <w:rFonts w:ascii="Arial" w:hAnsi="Arial" w:cs="Arial"/>
                <w:position w:val="6"/>
                <w:sz w:val="20"/>
              </w:rPr>
              <w:t>11</w:t>
            </w:r>
            <w:r w:rsidRPr="000269CB">
              <w:rPr>
                <w:rFonts w:ascii="Arial" w:hAnsi="Arial" w:cs="Arial"/>
                <w:position w:val="6"/>
                <w:sz w:val="20"/>
              </w:rPr>
              <w:t>：</w:t>
            </w:r>
            <w:r>
              <w:rPr>
                <w:rFonts w:ascii="Arial" w:hAnsi="Arial" w:cs="Arial" w:hint="eastAsia"/>
                <w:position w:val="6"/>
                <w:sz w:val="20"/>
              </w:rPr>
              <w:t>20</w:t>
            </w:r>
            <w:r>
              <w:rPr>
                <w:rFonts w:ascii="Arial" w:hAnsi="Arial" w:cs="Arial"/>
                <w:position w:val="6"/>
                <w:sz w:val="20"/>
              </w:rPr>
              <w:t>~1</w:t>
            </w:r>
            <w:r>
              <w:rPr>
                <w:rFonts w:ascii="Arial" w:hAnsi="Arial" w:cs="Arial" w:hint="eastAsia"/>
                <w:position w:val="6"/>
                <w:sz w:val="20"/>
              </w:rPr>
              <w:t>2</w:t>
            </w:r>
            <w:r w:rsidRPr="000269CB">
              <w:rPr>
                <w:rFonts w:ascii="Arial" w:hAnsi="Arial" w:cs="Arial"/>
                <w:position w:val="6"/>
                <w:sz w:val="20"/>
              </w:rPr>
              <w:t>：</w:t>
            </w:r>
            <w:r>
              <w:rPr>
                <w:rFonts w:ascii="Arial" w:hAnsi="Arial" w:cs="Arial" w:hint="eastAsia"/>
                <w:position w:val="6"/>
                <w:sz w:val="20"/>
              </w:rPr>
              <w:t>00</w:t>
            </w:r>
          </w:p>
        </w:tc>
        <w:tc>
          <w:tcPr>
            <w:tcW w:w="9388" w:type="dxa"/>
            <w:gridSpan w:val="6"/>
            <w:tcBorders>
              <w:bottom w:val="dashed" w:sz="4" w:space="0" w:color="auto"/>
            </w:tcBorders>
            <w:shd w:val="clear" w:color="auto" w:fill="FFFF99"/>
            <w:vAlign w:val="bottom"/>
          </w:tcPr>
          <w:p w:rsidR="003D116F" w:rsidRPr="00EC50BB" w:rsidRDefault="003D116F" w:rsidP="003D116F">
            <w:pPr>
              <w:spacing w:line="240" w:lineRule="exact"/>
              <w:jc w:val="center"/>
              <w:rPr>
                <w:rFonts w:ascii="Arial" w:hAnsi="Arial"/>
                <w:b/>
                <w:sz w:val="20"/>
              </w:rPr>
            </w:pPr>
            <w:r w:rsidRPr="00EC50BB">
              <w:rPr>
                <w:rFonts w:ascii="Arial" w:hAnsi="Arial"/>
                <w:b/>
                <w:sz w:val="20"/>
              </w:rPr>
              <w:t>專題演講（二）</w:t>
            </w:r>
          </w:p>
        </w:tc>
      </w:tr>
      <w:tr w:rsidR="003D116F" w:rsidRPr="00DE4B1C" w:rsidTr="00CF5318">
        <w:trPr>
          <w:trHeight w:val="556"/>
        </w:trPr>
        <w:tc>
          <w:tcPr>
            <w:tcW w:w="1517" w:type="dxa"/>
            <w:vMerge/>
            <w:vAlign w:val="center"/>
          </w:tcPr>
          <w:p w:rsidR="003D116F" w:rsidRPr="000269CB" w:rsidRDefault="003D116F" w:rsidP="003D116F">
            <w:pPr>
              <w:jc w:val="center"/>
              <w:rPr>
                <w:rFonts w:ascii="Arial" w:hAnsi="Arial" w:cs="Arial"/>
                <w:position w:val="6"/>
                <w:sz w:val="20"/>
              </w:rPr>
            </w:pPr>
          </w:p>
        </w:tc>
        <w:tc>
          <w:tcPr>
            <w:tcW w:w="9388" w:type="dxa"/>
            <w:gridSpan w:val="6"/>
            <w:tcBorders>
              <w:top w:val="dashed" w:sz="4" w:space="0" w:color="auto"/>
            </w:tcBorders>
            <w:vAlign w:val="center"/>
          </w:tcPr>
          <w:p w:rsidR="003D116F" w:rsidRPr="00EC50BB" w:rsidRDefault="003D116F" w:rsidP="003D116F">
            <w:pPr>
              <w:jc w:val="center"/>
              <w:rPr>
                <w:rFonts w:ascii="Arial" w:hAnsi="Arial"/>
                <w:b/>
                <w:sz w:val="20"/>
              </w:rPr>
            </w:pPr>
            <w:r w:rsidRPr="00EC50BB">
              <w:rPr>
                <w:rFonts w:ascii="Arial" w:hAnsi="Arial"/>
                <w:b/>
                <w:sz w:val="20"/>
              </w:rPr>
              <w:t>「</w:t>
            </w:r>
            <w:r w:rsidRPr="00EC50BB">
              <w:rPr>
                <w:rFonts w:ascii="Arial" w:hAnsi="Arial"/>
                <w:b/>
                <w:sz w:val="20"/>
              </w:rPr>
              <w:t xml:space="preserve">Global Economic Trends in the Coming Decades </w:t>
            </w:r>
            <w:r w:rsidRPr="00EC50BB">
              <w:rPr>
                <w:rFonts w:ascii="Arial" w:hAnsi="Arial"/>
                <w:b/>
                <w:sz w:val="20"/>
              </w:rPr>
              <w:t>未來數十年全球經濟發展趨勢」</w:t>
            </w:r>
          </w:p>
          <w:p w:rsidR="003D116F" w:rsidRPr="00EC50BB" w:rsidRDefault="003D116F" w:rsidP="003D116F">
            <w:pPr>
              <w:spacing w:line="240" w:lineRule="exact"/>
              <w:jc w:val="center"/>
              <w:rPr>
                <w:rFonts w:ascii="Arial" w:hAnsi="Arial"/>
                <w:b/>
                <w:sz w:val="18"/>
                <w:szCs w:val="18"/>
              </w:rPr>
            </w:pPr>
            <w:r w:rsidRPr="00EC50BB">
              <w:rPr>
                <w:rFonts w:ascii="Arial" w:hAnsi="Arial"/>
                <w:b/>
                <w:sz w:val="18"/>
                <w:szCs w:val="18"/>
              </w:rPr>
              <w:t>簡錦漢</w:t>
            </w:r>
            <w:r w:rsidRPr="00EC50BB">
              <w:rPr>
                <w:rFonts w:ascii="Arial" w:hAnsi="Arial"/>
                <w:sz w:val="18"/>
                <w:szCs w:val="18"/>
              </w:rPr>
              <w:t xml:space="preserve"> </w:t>
            </w:r>
            <w:r w:rsidRPr="00EC50BB">
              <w:rPr>
                <w:rFonts w:ascii="Arial" w:hAnsi="Arial"/>
                <w:sz w:val="18"/>
                <w:szCs w:val="18"/>
              </w:rPr>
              <w:t>博士</w:t>
            </w:r>
            <w:r w:rsidRPr="00EC50BB">
              <w:rPr>
                <w:rFonts w:ascii="Arial" w:hAnsi="Arial"/>
                <w:sz w:val="18"/>
                <w:szCs w:val="18"/>
              </w:rPr>
              <w:t xml:space="preserve"> </w:t>
            </w:r>
            <w:r w:rsidRPr="00EC50BB">
              <w:rPr>
                <w:rFonts w:ascii="Arial" w:hAnsi="Arial"/>
                <w:sz w:val="18"/>
                <w:szCs w:val="18"/>
              </w:rPr>
              <w:t>中央研究院經濟研究所</w:t>
            </w:r>
            <w:r w:rsidRPr="00EC50BB">
              <w:rPr>
                <w:rFonts w:ascii="Arial" w:hAnsi="Arial"/>
                <w:sz w:val="18"/>
                <w:szCs w:val="18"/>
              </w:rPr>
              <w:t xml:space="preserve"> </w:t>
            </w:r>
            <w:r w:rsidRPr="00EC50BB">
              <w:rPr>
                <w:rFonts w:ascii="Arial" w:hAnsi="Arial"/>
                <w:sz w:val="18"/>
                <w:szCs w:val="18"/>
              </w:rPr>
              <w:t>所長</w:t>
            </w:r>
          </w:p>
        </w:tc>
      </w:tr>
      <w:tr w:rsidR="003D116F" w:rsidRPr="00DE4B1C" w:rsidTr="008A12BE">
        <w:trPr>
          <w:trHeight w:val="339"/>
        </w:trPr>
        <w:tc>
          <w:tcPr>
            <w:tcW w:w="1517" w:type="dxa"/>
            <w:vAlign w:val="center"/>
          </w:tcPr>
          <w:p w:rsidR="003D116F" w:rsidRPr="00B808CB" w:rsidRDefault="003D116F" w:rsidP="003D116F">
            <w:pPr>
              <w:jc w:val="center"/>
              <w:rPr>
                <w:sz w:val="20"/>
              </w:rPr>
            </w:pPr>
            <w:r>
              <w:rPr>
                <w:rFonts w:ascii="Arial" w:hAnsi="Arial" w:cs="Arial"/>
                <w:position w:val="6"/>
                <w:sz w:val="20"/>
              </w:rPr>
              <w:t>1</w:t>
            </w:r>
            <w:r>
              <w:rPr>
                <w:rFonts w:ascii="Arial" w:hAnsi="Arial" w:cs="Arial" w:hint="eastAsia"/>
                <w:position w:val="6"/>
                <w:sz w:val="20"/>
              </w:rPr>
              <w:t>2</w:t>
            </w:r>
            <w:r w:rsidRPr="000269CB">
              <w:rPr>
                <w:rFonts w:ascii="Arial" w:hAnsi="Arial" w:cs="Arial"/>
                <w:position w:val="6"/>
                <w:sz w:val="20"/>
              </w:rPr>
              <w:t>：</w:t>
            </w:r>
            <w:r>
              <w:rPr>
                <w:rFonts w:ascii="Arial" w:hAnsi="Arial" w:cs="Arial" w:hint="eastAsia"/>
                <w:position w:val="6"/>
                <w:sz w:val="20"/>
              </w:rPr>
              <w:t>0</w:t>
            </w:r>
            <w:r>
              <w:rPr>
                <w:rFonts w:ascii="Arial" w:hAnsi="Arial" w:cs="Arial"/>
                <w:position w:val="6"/>
                <w:sz w:val="20"/>
              </w:rPr>
              <w:t>0~1</w:t>
            </w:r>
            <w:r>
              <w:rPr>
                <w:rFonts w:ascii="Arial" w:hAnsi="Arial" w:cs="Arial" w:hint="eastAsia"/>
                <w:position w:val="6"/>
                <w:sz w:val="20"/>
              </w:rPr>
              <w:t>3</w:t>
            </w:r>
            <w:r w:rsidRPr="000269CB">
              <w:rPr>
                <w:rFonts w:ascii="Arial" w:hAnsi="Arial" w:cs="Arial"/>
                <w:position w:val="6"/>
                <w:sz w:val="20"/>
              </w:rPr>
              <w:t>：</w:t>
            </w:r>
            <w:r w:rsidRPr="000269CB">
              <w:rPr>
                <w:rFonts w:ascii="Arial" w:hAnsi="Arial" w:cs="Arial"/>
                <w:position w:val="6"/>
                <w:sz w:val="20"/>
              </w:rPr>
              <w:t>00</w:t>
            </w:r>
          </w:p>
        </w:tc>
        <w:tc>
          <w:tcPr>
            <w:tcW w:w="9388" w:type="dxa"/>
            <w:gridSpan w:val="6"/>
            <w:tcBorders>
              <w:bottom w:val="double" w:sz="4" w:space="0" w:color="auto"/>
            </w:tcBorders>
            <w:vAlign w:val="center"/>
          </w:tcPr>
          <w:p w:rsidR="003D116F" w:rsidRPr="00931ACD" w:rsidRDefault="003D116F" w:rsidP="003D116F">
            <w:pPr>
              <w:spacing w:line="280" w:lineRule="exact"/>
              <w:jc w:val="center"/>
              <w:rPr>
                <w:b/>
                <w:sz w:val="20"/>
              </w:rPr>
            </w:pPr>
            <w:r w:rsidRPr="00931ACD">
              <w:rPr>
                <w:b/>
                <w:sz w:val="20"/>
              </w:rPr>
              <w:t>午</w:t>
            </w:r>
            <w:r w:rsidRPr="00931ACD">
              <w:rPr>
                <w:b/>
                <w:sz w:val="20"/>
              </w:rPr>
              <w:t xml:space="preserve">  </w:t>
            </w:r>
            <w:r w:rsidRPr="00931ACD">
              <w:rPr>
                <w:b/>
                <w:sz w:val="20"/>
              </w:rPr>
              <w:t>餐</w:t>
            </w:r>
          </w:p>
        </w:tc>
      </w:tr>
      <w:tr w:rsidR="00173D88" w:rsidRPr="00DE4B1C" w:rsidTr="00BB2CD0">
        <w:trPr>
          <w:trHeight w:val="342"/>
        </w:trPr>
        <w:tc>
          <w:tcPr>
            <w:tcW w:w="10905" w:type="dxa"/>
            <w:gridSpan w:val="7"/>
            <w:shd w:val="clear" w:color="auto" w:fill="FFCC99"/>
            <w:vAlign w:val="center"/>
          </w:tcPr>
          <w:p w:rsidR="00173D88" w:rsidRPr="003A6C61" w:rsidRDefault="00173D88" w:rsidP="00BB2CD0">
            <w:pPr>
              <w:jc w:val="center"/>
              <w:rPr>
                <w:rFonts w:eastAsia="微軟正黑體" w:hAnsi="微軟正黑體"/>
                <w:b/>
                <w:sz w:val="20"/>
              </w:rPr>
            </w:pPr>
            <w:r w:rsidRPr="008E5708">
              <w:rPr>
                <w:rFonts w:eastAsia="微軟正黑體" w:hAnsi="微軟正黑體"/>
                <w:b/>
                <w:sz w:val="20"/>
              </w:rPr>
              <w:t>分組議程『</w:t>
            </w:r>
            <w:r>
              <w:rPr>
                <w:rFonts w:ascii="Arial" w:eastAsia="微軟正黑體" w:hAnsi="Arial"/>
                <w:b/>
                <w:sz w:val="20"/>
              </w:rPr>
              <w:t xml:space="preserve">Sustainable Supply </w:t>
            </w:r>
            <w:r w:rsidRPr="00EC50BB">
              <w:rPr>
                <w:rFonts w:ascii="Arial" w:eastAsia="微軟正黑體" w:hAnsi="Arial"/>
                <w:b/>
                <w:sz w:val="20"/>
              </w:rPr>
              <w:t>永續供應</w:t>
            </w:r>
            <w:r w:rsidRPr="008E5708">
              <w:rPr>
                <w:rFonts w:eastAsia="微軟正黑體" w:hAnsi="微軟正黑體"/>
                <w:b/>
                <w:sz w:val="20"/>
              </w:rPr>
              <w:t>』</w:t>
            </w:r>
          </w:p>
        </w:tc>
      </w:tr>
      <w:tr w:rsidR="00CF5318" w:rsidRPr="00DE4B1C" w:rsidTr="00CF5318">
        <w:trPr>
          <w:trHeight w:val="807"/>
        </w:trPr>
        <w:tc>
          <w:tcPr>
            <w:tcW w:w="1517" w:type="dxa"/>
            <w:shd w:val="clear" w:color="auto" w:fill="FFCC99"/>
            <w:vAlign w:val="center"/>
          </w:tcPr>
          <w:p w:rsidR="00CF5318" w:rsidRDefault="00CF5318" w:rsidP="00CF5318">
            <w:pPr>
              <w:spacing w:line="240" w:lineRule="exact"/>
              <w:jc w:val="center"/>
              <w:rPr>
                <w:rFonts w:asciiTheme="minorEastAsia" w:eastAsiaTheme="minorEastAsia" w:hAnsi="標楷體" w:cs="Arial"/>
                <w:position w:val="6"/>
                <w:sz w:val="16"/>
                <w:szCs w:val="18"/>
              </w:rPr>
            </w:pPr>
            <w:r w:rsidRPr="00CF1C8B">
              <w:rPr>
                <w:rFonts w:asciiTheme="minorEastAsia" w:eastAsiaTheme="minorEastAsia" w:hAnsi="標楷體" w:cs="Arial" w:hint="eastAsia"/>
                <w:position w:val="6"/>
                <w:sz w:val="16"/>
                <w:szCs w:val="18"/>
              </w:rPr>
              <w:t>主講人陸續邀請中，本會保有最終變更</w:t>
            </w:r>
          </w:p>
          <w:p w:rsidR="00CF5318" w:rsidRPr="00CF1C8B" w:rsidRDefault="00CF5318" w:rsidP="00CF5318">
            <w:pPr>
              <w:spacing w:line="240" w:lineRule="exact"/>
              <w:jc w:val="center"/>
              <w:rPr>
                <w:rFonts w:asciiTheme="minorEastAsia" w:eastAsiaTheme="minorEastAsia" w:hAnsi="標楷體" w:cs="Arial"/>
                <w:position w:val="6"/>
                <w:sz w:val="16"/>
                <w:szCs w:val="18"/>
              </w:rPr>
            </w:pPr>
            <w:r w:rsidRPr="00CF1C8B">
              <w:rPr>
                <w:rFonts w:asciiTheme="minorEastAsia" w:eastAsiaTheme="minorEastAsia" w:hAnsi="標楷體" w:cs="Arial" w:hint="eastAsia"/>
                <w:position w:val="6"/>
                <w:sz w:val="16"/>
                <w:szCs w:val="18"/>
              </w:rPr>
              <w:t>之權利。</w:t>
            </w:r>
          </w:p>
        </w:tc>
        <w:tc>
          <w:tcPr>
            <w:tcW w:w="2339" w:type="dxa"/>
            <w:shd w:val="clear" w:color="auto" w:fill="FFCC99"/>
            <w:vAlign w:val="center"/>
          </w:tcPr>
          <w:p w:rsidR="00CF5318" w:rsidRDefault="00CF5318" w:rsidP="00CF5318">
            <w:pPr>
              <w:spacing w:line="300" w:lineRule="exact"/>
              <w:jc w:val="center"/>
              <w:rPr>
                <w:rFonts w:ascii="Arial" w:hAnsi="Arial"/>
                <w:b/>
                <w:sz w:val="20"/>
                <w:szCs w:val="18"/>
              </w:rPr>
            </w:pPr>
            <w:r w:rsidRPr="00FD264D">
              <w:rPr>
                <w:rFonts w:ascii="Arial" w:hAnsi="Arial"/>
                <w:b/>
                <w:sz w:val="20"/>
                <w:szCs w:val="18"/>
              </w:rPr>
              <w:t>Track One</w:t>
            </w:r>
          </w:p>
          <w:p w:rsidR="00CF5318" w:rsidRPr="005C00B9" w:rsidRDefault="00CF5318" w:rsidP="00CF5318">
            <w:pPr>
              <w:spacing w:line="300" w:lineRule="exact"/>
              <w:jc w:val="center"/>
              <w:rPr>
                <w:rFonts w:ascii="Arial" w:hAnsi="Arial"/>
                <w:b/>
                <w:color w:val="1F497D" w:themeColor="text2"/>
                <w:sz w:val="20"/>
                <w:szCs w:val="18"/>
              </w:rPr>
            </w:pPr>
            <w:r w:rsidRPr="005C00B9">
              <w:rPr>
                <w:rFonts w:ascii="Arial" w:hAnsi="Arial" w:hint="eastAsia"/>
                <w:b/>
                <w:color w:val="1F497D" w:themeColor="text2"/>
                <w:sz w:val="18"/>
                <w:szCs w:val="18"/>
              </w:rPr>
              <w:t>「永續供應」論壇</w:t>
            </w:r>
          </w:p>
          <w:p w:rsidR="00CF5318" w:rsidRPr="00B90C00" w:rsidRDefault="00CF5318" w:rsidP="00CF5318">
            <w:pPr>
              <w:spacing w:line="300" w:lineRule="exact"/>
              <w:jc w:val="center"/>
              <w:rPr>
                <w:rFonts w:ascii="新細明體" w:hAnsi="新細明體"/>
                <w:position w:val="6"/>
                <w:sz w:val="18"/>
                <w:szCs w:val="18"/>
              </w:rPr>
            </w:pPr>
            <w:r w:rsidRPr="00B90C00">
              <w:rPr>
                <w:rFonts w:hAnsi="新細明體" w:hint="eastAsia"/>
                <w:bCs/>
                <w:kern w:val="0"/>
                <w:sz w:val="18"/>
                <w:szCs w:val="18"/>
              </w:rPr>
              <w:t>主持人：</w:t>
            </w:r>
            <w:r w:rsidRPr="00B30209">
              <w:rPr>
                <w:rFonts w:hint="eastAsia"/>
                <w:b/>
                <w:sz w:val="18"/>
                <w:szCs w:val="18"/>
              </w:rPr>
              <w:t>周光春</w:t>
            </w:r>
            <w:r>
              <w:rPr>
                <w:rFonts w:hint="eastAsia"/>
                <w:sz w:val="18"/>
                <w:szCs w:val="18"/>
              </w:rPr>
              <w:t xml:space="preserve"> </w:t>
            </w:r>
            <w:r>
              <w:rPr>
                <w:rFonts w:hint="eastAsia"/>
                <w:sz w:val="18"/>
                <w:szCs w:val="18"/>
              </w:rPr>
              <w:t>副</w:t>
            </w:r>
            <w:r w:rsidRPr="00D33138">
              <w:rPr>
                <w:rFonts w:hint="eastAsia"/>
                <w:sz w:val="18"/>
                <w:szCs w:val="18"/>
              </w:rPr>
              <w:t>理事長</w:t>
            </w:r>
          </w:p>
        </w:tc>
        <w:tc>
          <w:tcPr>
            <w:tcW w:w="2499" w:type="dxa"/>
            <w:gridSpan w:val="3"/>
            <w:shd w:val="clear" w:color="auto" w:fill="FFCC99"/>
            <w:vAlign w:val="center"/>
          </w:tcPr>
          <w:p w:rsidR="00CF5318" w:rsidRPr="00FD264D" w:rsidRDefault="00CF5318" w:rsidP="00CF5318">
            <w:pPr>
              <w:spacing w:line="300" w:lineRule="exact"/>
              <w:jc w:val="center"/>
              <w:rPr>
                <w:rFonts w:ascii="Arial" w:hAnsi="Arial"/>
                <w:b/>
                <w:sz w:val="20"/>
                <w:szCs w:val="18"/>
              </w:rPr>
            </w:pPr>
            <w:r w:rsidRPr="00FD264D">
              <w:rPr>
                <w:rFonts w:ascii="Arial" w:hAnsi="Arial"/>
                <w:b/>
                <w:sz w:val="20"/>
                <w:szCs w:val="18"/>
              </w:rPr>
              <w:t>Track Two</w:t>
            </w:r>
          </w:p>
          <w:p w:rsidR="00CF5318" w:rsidRPr="00FD264D" w:rsidRDefault="00CF5318" w:rsidP="00CF5318">
            <w:pPr>
              <w:spacing w:line="300" w:lineRule="exact"/>
              <w:jc w:val="center"/>
              <w:rPr>
                <w:rFonts w:hAnsi="新細明體"/>
                <w:bCs/>
                <w:kern w:val="0"/>
                <w:sz w:val="18"/>
                <w:szCs w:val="18"/>
              </w:rPr>
            </w:pPr>
            <w:r w:rsidRPr="00B90C00">
              <w:rPr>
                <w:rFonts w:hAnsi="新細明體" w:hint="eastAsia"/>
                <w:bCs/>
                <w:kern w:val="0"/>
                <w:sz w:val="18"/>
                <w:szCs w:val="18"/>
              </w:rPr>
              <w:t>主持</w:t>
            </w:r>
            <w:r w:rsidRPr="00B90C00">
              <w:rPr>
                <w:rFonts w:hAnsi="新細明體"/>
                <w:bCs/>
                <w:kern w:val="0"/>
                <w:sz w:val="18"/>
                <w:szCs w:val="18"/>
              </w:rPr>
              <w:t>人</w:t>
            </w:r>
            <w:r w:rsidRPr="00B90C00">
              <w:rPr>
                <w:rFonts w:hAnsi="新細明體" w:hint="eastAsia"/>
                <w:bCs/>
                <w:kern w:val="0"/>
                <w:sz w:val="18"/>
                <w:szCs w:val="18"/>
              </w:rPr>
              <w:t>：</w:t>
            </w:r>
            <w:r w:rsidRPr="00B30209">
              <w:rPr>
                <w:rFonts w:hAnsi="新細明體" w:hint="eastAsia"/>
                <w:b/>
                <w:bCs/>
                <w:kern w:val="0"/>
                <w:sz w:val="18"/>
                <w:szCs w:val="18"/>
              </w:rPr>
              <w:t>許振邦</w:t>
            </w:r>
            <w:r>
              <w:rPr>
                <w:rFonts w:hAnsi="新細明體" w:hint="eastAsia"/>
                <w:bCs/>
                <w:kern w:val="0"/>
                <w:sz w:val="18"/>
                <w:szCs w:val="18"/>
              </w:rPr>
              <w:t xml:space="preserve"> </w:t>
            </w:r>
            <w:r>
              <w:rPr>
                <w:rFonts w:hAnsi="新細明體" w:hint="eastAsia"/>
                <w:bCs/>
                <w:kern w:val="0"/>
                <w:sz w:val="18"/>
                <w:szCs w:val="18"/>
              </w:rPr>
              <w:t>理事長</w:t>
            </w:r>
          </w:p>
        </w:tc>
        <w:tc>
          <w:tcPr>
            <w:tcW w:w="2254" w:type="dxa"/>
            <w:shd w:val="clear" w:color="auto" w:fill="FFCC99"/>
            <w:vAlign w:val="center"/>
          </w:tcPr>
          <w:p w:rsidR="00CF5318" w:rsidRPr="00FD264D" w:rsidRDefault="00CF5318" w:rsidP="00CF5318">
            <w:pPr>
              <w:spacing w:line="300" w:lineRule="exact"/>
              <w:jc w:val="center"/>
              <w:rPr>
                <w:rFonts w:ascii="Arial" w:hAnsi="Arial"/>
                <w:b/>
                <w:sz w:val="20"/>
                <w:szCs w:val="18"/>
              </w:rPr>
            </w:pPr>
            <w:r w:rsidRPr="00FD264D">
              <w:rPr>
                <w:rFonts w:ascii="Arial" w:hAnsi="Arial"/>
                <w:b/>
                <w:sz w:val="20"/>
                <w:szCs w:val="18"/>
              </w:rPr>
              <w:t>Track Three</w:t>
            </w:r>
          </w:p>
          <w:p w:rsidR="00CF5318" w:rsidRPr="00D805C2" w:rsidRDefault="00CF5318" w:rsidP="00CF5318">
            <w:pPr>
              <w:spacing w:line="300" w:lineRule="exact"/>
              <w:jc w:val="center"/>
              <w:rPr>
                <w:rFonts w:ascii="Hannotate TC Regular" w:eastAsia="Hannotate TC Regular" w:hAnsi="Hannotate TC Regular" w:cs="Hannotate TC Regular"/>
                <w:bCs/>
                <w:kern w:val="0"/>
                <w:sz w:val="18"/>
                <w:szCs w:val="18"/>
              </w:rPr>
            </w:pPr>
            <w:r w:rsidRPr="00B90C00">
              <w:rPr>
                <w:rFonts w:hAnsi="新細明體" w:hint="eastAsia"/>
                <w:bCs/>
                <w:kern w:val="0"/>
                <w:sz w:val="18"/>
                <w:szCs w:val="18"/>
              </w:rPr>
              <w:t>主持</w:t>
            </w:r>
            <w:r w:rsidRPr="00B90C00">
              <w:rPr>
                <w:rFonts w:hAnsi="新細明體"/>
                <w:bCs/>
                <w:kern w:val="0"/>
                <w:sz w:val="18"/>
                <w:szCs w:val="18"/>
              </w:rPr>
              <w:t>人</w:t>
            </w:r>
            <w:r w:rsidRPr="00B90C00">
              <w:rPr>
                <w:rFonts w:hAnsi="新細明體" w:hint="eastAsia"/>
                <w:bCs/>
                <w:kern w:val="0"/>
                <w:sz w:val="18"/>
                <w:szCs w:val="18"/>
              </w:rPr>
              <w:t>：</w:t>
            </w:r>
            <w:r w:rsidRPr="00B30209">
              <w:rPr>
                <w:rFonts w:hAnsi="新細明體" w:hint="eastAsia"/>
                <w:b/>
                <w:bCs/>
                <w:kern w:val="0"/>
                <w:sz w:val="18"/>
                <w:szCs w:val="18"/>
              </w:rPr>
              <w:t>李柏</w:t>
            </w:r>
            <w:r w:rsidRPr="00B30209">
              <w:rPr>
                <w:rFonts w:ascii="Hannotate TC Regular" w:eastAsia="Hannotate TC Regular" w:hAnsi="Hannotate TC Regular" w:cs="Hannotate TC Regular" w:hint="eastAsia"/>
                <w:b/>
                <w:bCs/>
                <w:kern w:val="0"/>
                <w:sz w:val="18"/>
                <w:szCs w:val="18"/>
              </w:rPr>
              <w:t>峯</w:t>
            </w:r>
            <w:r>
              <w:rPr>
                <w:rFonts w:hAnsi="新細明體" w:hint="eastAsia"/>
                <w:bCs/>
                <w:kern w:val="0"/>
                <w:sz w:val="18"/>
                <w:szCs w:val="18"/>
              </w:rPr>
              <w:t xml:space="preserve"> </w:t>
            </w:r>
            <w:r>
              <w:rPr>
                <w:rFonts w:hAnsi="新細明體" w:hint="eastAsia"/>
                <w:bCs/>
                <w:kern w:val="0"/>
                <w:sz w:val="18"/>
                <w:szCs w:val="18"/>
              </w:rPr>
              <w:t>副理事長</w:t>
            </w:r>
          </w:p>
        </w:tc>
        <w:tc>
          <w:tcPr>
            <w:tcW w:w="2296" w:type="dxa"/>
            <w:shd w:val="clear" w:color="auto" w:fill="FFCC99"/>
            <w:vAlign w:val="center"/>
          </w:tcPr>
          <w:p w:rsidR="00CF5318" w:rsidRPr="00FD264D" w:rsidRDefault="00CF5318" w:rsidP="00CF5318">
            <w:pPr>
              <w:spacing w:line="300" w:lineRule="exact"/>
              <w:jc w:val="center"/>
              <w:rPr>
                <w:rFonts w:ascii="Arial" w:hAnsi="Arial"/>
                <w:b/>
                <w:sz w:val="20"/>
                <w:szCs w:val="18"/>
              </w:rPr>
            </w:pPr>
            <w:r w:rsidRPr="00FD264D">
              <w:rPr>
                <w:rFonts w:ascii="Arial" w:hAnsi="Arial"/>
                <w:b/>
                <w:sz w:val="20"/>
                <w:szCs w:val="18"/>
              </w:rPr>
              <w:t>Track Four</w:t>
            </w:r>
          </w:p>
          <w:p w:rsidR="00CF5318" w:rsidRPr="00FD264D" w:rsidRDefault="00CF5318" w:rsidP="00CF5318">
            <w:pPr>
              <w:spacing w:line="300" w:lineRule="exact"/>
              <w:jc w:val="center"/>
              <w:rPr>
                <w:sz w:val="18"/>
                <w:szCs w:val="18"/>
              </w:rPr>
            </w:pPr>
            <w:r w:rsidRPr="00B90C00">
              <w:rPr>
                <w:rFonts w:hAnsi="新細明體" w:hint="eastAsia"/>
                <w:bCs/>
                <w:kern w:val="0"/>
                <w:sz w:val="18"/>
                <w:szCs w:val="18"/>
              </w:rPr>
              <w:t>主持</w:t>
            </w:r>
            <w:r w:rsidRPr="00B90C00">
              <w:rPr>
                <w:rFonts w:hAnsi="新細明體"/>
                <w:bCs/>
                <w:kern w:val="0"/>
                <w:sz w:val="18"/>
                <w:szCs w:val="18"/>
              </w:rPr>
              <w:t>人</w:t>
            </w:r>
            <w:r w:rsidRPr="00B90C00">
              <w:rPr>
                <w:rFonts w:hAnsi="新細明體" w:hint="eastAsia"/>
                <w:bCs/>
                <w:kern w:val="0"/>
                <w:sz w:val="18"/>
                <w:szCs w:val="18"/>
              </w:rPr>
              <w:t>：</w:t>
            </w:r>
            <w:r w:rsidRPr="00B30209">
              <w:rPr>
                <w:rFonts w:hAnsi="新細明體" w:hint="eastAsia"/>
                <w:b/>
                <w:bCs/>
                <w:kern w:val="0"/>
                <w:sz w:val="18"/>
                <w:szCs w:val="18"/>
              </w:rPr>
              <w:t>林佳慧</w:t>
            </w:r>
            <w:r>
              <w:rPr>
                <w:rFonts w:hAnsi="新細明體" w:hint="eastAsia"/>
                <w:bCs/>
                <w:kern w:val="0"/>
                <w:sz w:val="18"/>
                <w:szCs w:val="18"/>
              </w:rPr>
              <w:t xml:space="preserve"> </w:t>
            </w:r>
            <w:r>
              <w:rPr>
                <w:rFonts w:hAnsi="新細明體" w:hint="eastAsia"/>
                <w:bCs/>
                <w:kern w:val="0"/>
                <w:sz w:val="18"/>
                <w:szCs w:val="18"/>
              </w:rPr>
              <w:t>副秘書長</w:t>
            </w:r>
          </w:p>
        </w:tc>
      </w:tr>
      <w:tr w:rsidR="003D116F" w:rsidRPr="00DE4B1C" w:rsidTr="00CF5318">
        <w:trPr>
          <w:trHeight w:val="1478"/>
        </w:trPr>
        <w:tc>
          <w:tcPr>
            <w:tcW w:w="1517" w:type="dxa"/>
            <w:vMerge w:val="restart"/>
            <w:vAlign w:val="center"/>
          </w:tcPr>
          <w:p w:rsidR="003D116F" w:rsidRPr="000269CB" w:rsidRDefault="003D116F" w:rsidP="003D116F">
            <w:pPr>
              <w:spacing w:line="280" w:lineRule="exact"/>
              <w:jc w:val="center"/>
              <w:rPr>
                <w:rFonts w:ascii="Arial" w:hAnsi="Arial" w:cs="Arial"/>
                <w:position w:val="6"/>
                <w:sz w:val="20"/>
              </w:rPr>
            </w:pPr>
            <w:r w:rsidRPr="000269CB">
              <w:rPr>
                <w:rFonts w:ascii="Arial" w:hAnsi="Arial" w:cs="Arial"/>
                <w:position w:val="6"/>
                <w:sz w:val="20"/>
              </w:rPr>
              <w:t>13</w:t>
            </w:r>
            <w:r w:rsidRPr="000269CB">
              <w:rPr>
                <w:rFonts w:ascii="Arial" w:hAnsi="Arial" w:cs="Arial"/>
                <w:position w:val="6"/>
                <w:sz w:val="20"/>
              </w:rPr>
              <w:t>：</w:t>
            </w:r>
            <w:r w:rsidRPr="000269CB">
              <w:rPr>
                <w:rFonts w:ascii="Arial" w:hAnsi="Arial" w:cs="Arial"/>
                <w:position w:val="6"/>
                <w:sz w:val="20"/>
              </w:rPr>
              <w:t>00~13</w:t>
            </w:r>
            <w:r w:rsidRPr="000269CB">
              <w:rPr>
                <w:rFonts w:ascii="Arial" w:hAnsi="Arial" w:cs="Arial"/>
                <w:position w:val="6"/>
                <w:sz w:val="20"/>
              </w:rPr>
              <w:t>：</w:t>
            </w:r>
            <w:r w:rsidRPr="000269CB">
              <w:rPr>
                <w:rFonts w:ascii="Arial" w:hAnsi="Arial" w:cs="Arial"/>
                <w:position w:val="6"/>
                <w:sz w:val="20"/>
              </w:rPr>
              <w:t>50</w:t>
            </w:r>
          </w:p>
        </w:tc>
        <w:tc>
          <w:tcPr>
            <w:tcW w:w="2339" w:type="dxa"/>
            <w:shd w:val="clear" w:color="auto" w:fill="FFFF99"/>
            <w:vAlign w:val="center"/>
          </w:tcPr>
          <w:p w:rsidR="003D116F" w:rsidRPr="008E768F" w:rsidRDefault="003D116F" w:rsidP="003D116F">
            <w:pPr>
              <w:tabs>
                <w:tab w:val="num" w:pos="1484"/>
              </w:tabs>
              <w:spacing w:line="240" w:lineRule="exact"/>
              <w:ind w:left="-23"/>
              <w:jc w:val="center"/>
              <w:rPr>
                <w:rFonts w:ascii="Arial" w:hAnsi="Arial"/>
                <w:b/>
                <w:sz w:val="18"/>
              </w:rPr>
            </w:pPr>
            <w:r w:rsidRPr="008E768F">
              <w:rPr>
                <w:rFonts w:ascii="Arial" w:hAnsi="Arial"/>
                <w:b/>
                <w:sz w:val="18"/>
              </w:rPr>
              <w:t>Track 1-1</w:t>
            </w:r>
          </w:p>
          <w:p w:rsidR="003D116F" w:rsidRPr="008E768F" w:rsidRDefault="003D116F" w:rsidP="003D116F">
            <w:pPr>
              <w:tabs>
                <w:tab w:val="num" w:pos="187"/>
              </w:tabs>
              <w:spacing w:line="240" w:lineRule="exact"/>
              <w:jc w:val="center"/>
              <w:rPr>
                <w:rFonts w:ascii="Arial" w:hAnsi="Arial"/>
                <w:sz w:val="18"/>
              </w:rPr>
            </w:pPr>
            <w:r w:rsidRPr="008E768F">
              <w:rPr>
                <w:rFonts w:ascii="Arial" w:hAnsi="Arial"/>
                <w:sz w:val="18"/>
              </w:rPr>
              <w:t>台灣封測產業綠色環安雲端應用發展計畫</w:t>
            </w:r>
          </w:p>
          <w:p w:rsidR="003D116F" w:rsidRPr="008E768F" w:rsidRDefault="003D116F" w:rsidP="003D116F">
            <w:pPr>
              <w:tabs>
                <w:tab w:val="num" w:pos="187"/>
              </w:tabs>
              <w:spacing w:line="240" w:lineRule="exact"/>
              <w:jc w:val="center"/>
              <w:rPr>
                <w:rFonts w:ascii="Arial" w:hAnsi="Arial"/>
                <w:sz w:val="18"/>
              </w:rPr>
            </w:pPr>
            <w:r w:rsidRPr="008E768F">
              <w:rPr>
                <w:rFonts w:ascii="Arial" w:hAnsi="Arial"/>
                <w:sz w:val="18"/>
              </w:rPr>
              <w:t>成效分享</w:t>
            </w:r>
          </w:p>
        </w:tc>
        <w:tc>
          <w:tcPr>
            <w:tcW w:w="2499" w:type="dxa"/>
            <w:gridSpan w:val="3"/>
            <w:shd w:val="clear" w:color="auto" w:fill="FFFF99"/>
            <w:vAlign w:val="center"/>
          </w:tcPr>
          <w:p w:rsidR="003D116F" w:rsidRPr="008E768F" w:rsidRDefault="003D116F" w:rsidP="003D116F">
            <w:pPr>
              <w:tabs>
                <w:tab w:val="num" w:pos="1364"/>
              </w:tabs>
              <w:spacing w:line="240" w:lineRule="exact"/>
              <w:jc w:val="center"/>
              <w:rPr>
                <w:rFonts w:ascii="Arial" w:hAnsi="Arial"/>
                <w:b/>
                <w:sz w:val="18"/>
              </w:rPr>
            </w:pPr>
            <w:r w:rsidRPr="008E768F">
              <w:rPr>
                <w:rFonts w:ascii="Arial" w:hAnsi="Arial"/>
                <w:b/>
                <w:sz w:val="18"/>
              </w:rPr>
              <w:t>Track 2-1</w:t>
            </w:r>
          </w:p>
          <w:p w:rsidR="003D116F" w:rsidRDefault="003D116F" w:rsidP="003D116F">
            <w:pPr>
              <w:tabs>
                <w:tab w:val="num" w:pos="1364"/>
              </w:tabs>
              <w:spacing w:line="240" w:lineRule="exact"/>
              <w:jc w:val="center"/>
              <w:rPr>
                <w:rFonts w:ascii="Arial" w:hAnsi="Arial"/>
                <w:sz w:val="18"/>
              </w:rPr>
            </w:pPr>
            <w:r>
              <w:rPr>
                <w:rFonts w:ascii="Arial" w:hAnsi="Arial" w:hint="eastAsia"/>
                <w:sz w:val="18"/>
              </w:rPr>
              <w:t>多元供應鏈網路</w:t>
            </w:r>
          </w:p>
          <w:p w:rsidR="003D116F" w:rsidRPr="008E768F" w:rsidRDefault="003D116F" w:rsidP="003D116F">
            <w:pPr>
              <w:tabs>
                <w:tab w:val="num" w:pos="1364"/>
              </w:tabs>
              <w:spacing w:line="240" w:lineRule="exact"/>
              <w:jc w:val="center"/>
              <w:rPr>
                <w:rFonts w:ascii="Arial" w:hAnsi="Arial"/>
                <w:sz w:val="18"/>
              </w:rPr>
            </w:pPr>
            <w:r w:rsidRPr="00931ACD">
              <w:rPr>
                <w:rFonts w:ascii="Arial" w:hAnsi="Arial"/>
                <w:sz w:val="16"/>
              </w:rPr>
              <w:t>Distribution and Replenishment Strategies - Using Multiple Supply Chain Networks</w:t>
            </w:r>
          </w:p>
        </w:tc>
        <w:tc>
          <w:tcPr>
            <w:tcW w:w="2254" w:type="dxa"/>
            <w:shd w:val="clear" w:color="auto" w:fill="FFFF99"/>
            <w:vAlign w:val="center"/>
          </w:tcPr>
          <w:p w:rsidR="003D116F" w:rsidRPr="008E768F" w:rsidRDefault="003D116F" w:rsidP="003D116F">
            <w:pPr>
              <w:tabs>
                <w:tab w:val="num" w:pos="1364"/>
              </w:tabs>
              <w:spacing w:line="240" w:lineRule="exact"/>
              <w:ind w:left="-14"/>
              <w:jc w:val="center"/>
              <w:rPr>
                <w:rFonts w:ascii="Arial" w:hAnsi="Arial"/>
                <w:b/>
                <w:sz w:val="18"/>
              </w:rPr>
            </w:pPr>
            <w:r w:rsidRPr="008E768F">
              <w:rPr>
                <w:rFonts w:ascii="Arial" w:hAnsi="Arial"/>
                <w:b/>
                <w:sz w:val="18"/>
              </w:rPr>
              <w:t>Track 3-1</w:t>
            </w:r>
          </w:p>
          <w:p w:rsidR="003D116F" w:rsidRDefault="003D116F" w:rsidP="003D116F">
            <w:pPr>
              <w:tabs>
                <w:tab w:val="num" w:pos="1364"/>
              </w:tabs>
              <w:spacing w:line="240" w:lineRule="exact"/>
              <w:ind w:left="-14"/>
              <w:jc w:val="center"/>
              <w:rPr>
                <w:rFonts w:ascii="Arial" w:hAnsi="Arial"/>
                <w:sz w:val="18"/>
              </w:rPr>
            </w:pPr>
            <w:r>
              <w:rPr>
                <w:rFonts w:ascii="Arial" w:hAnsi="Arial" w:hint="eastAsia"/>
                <w:sz w:val="18"/>
              </w:rPr>
              <w:t>學習找出及降低供應鏈風險的關鍵步驟</w:t>
            </w:r>
          </w:p>
          <w:p w:rsidR="003D116F" w:rsidRPr="008E768F" w:rsidRDefault="003D116F" w:rsidP="003D116F">
            <w:pPr>
              <w:tabs>
                <w:tab w:val="num" w:pos="1364"/>
              </w:tabs>
              <w:spacing w:line="240" w:lineRule="exact"/>
              <w:ind w:left="-14"/>
              <w:jc w:val="center"/>
              <w:rPr>
                <w:rFonts w:ascii="Arial" w:hAnsi="Arial"/>
                <w:sz w:val="18"/>
              </w:rPr>
            </w:pPr>
            <w:r w:rsidRPr="00931ACD">
              <w:rPr>
                <w:rFonts w:ascii="Arial" w:hAnsi="Arial"/>
                <w:sz w:val="16"/>
              </w:rPr>
              <w:t>Learn Keys Steps for Identifying and Mitigating Supply Chain Risks</w:t>
            </w:r>
          </w:p>
        </w:tc>
        <w:tc>
          <w:tcPr>
            <w:tcW w:w="2296" w:type="dxa"/>
            <w:shd w:val="clear" w:color="auto" w:fill="FFFF99"/>
            <w:vAlign w:val="center"/>
          </w:tcPr>
          <w:p w:rsidR="003D116F" w:rsidRPr="008E768F" w:rsidRDefault="003D116F" w:rsidP="003D116F">
            <w:pPr>
              <w:tabs>
                <w:tab w:val="num" w:pos="1364"/>
              </w:tabs>
              <w:spacing w:line="240" w:lineRule="exact"/>
              <w:ind w:left="-14"/>
              <w:jc w:val="center"/>
              <w:rPr>
                <w:rFonts w:ascii="Arial" w:hAnsi="Arial"/>
                <w:b/>
                <w:sz w:val="18"/>
              </w:rPr>
            </w:pPr>
            <w:r w:rsidRPr="008E768F">
              <w:rPr>
                <w:rFonts w:ascii="Arial" w:hAnsi="Arial"/>
                <w:b/>
                <w:sz w:val="18"/>
              </w:rPr>
              <w:t>Track 4-1</w:t>
            </w:r>
          </w:p>
          <w:p w:rsidR="003D116F" w:rsidRPr="008E768F" w:rsidRDefault="003D116F" w:rsidP="003D116F">
            <w:pPr>
              <w:tabs>
                <w:tab w:val="num" w:pos="1364"/>
              </w:tabs>
              <w:spacing w:line="240" w:lineRule="exact"/>
              <w:ind w:left="-14"/>
              <w:jc w:val="center"/>
              <w:rPr>
                <w:rFonts w:ascii="Arial" w:hAnsi="Arial"/>
                <w:sz w:val="18"/>
              </w:rPr>
            </w:pPr>
            <w:r>
              <w:rPr>
                <w:rFonts w:ascii="Arial" w:hAnsi="Arial" w:hint="eastAsia"/>
                <w:sz w:val="18"/>
              </w:rPr>
              <w:t>向年輕專業從業人士學習</w:t>
            </w:r>
            <w:r w:rsidRPr="00931ACD">
              <w:rPr>
                <w:rFonts w:ascii="Arial" w:hAnsi="Arial"/>
                <w:sz w:val="16"/>
              </w:rPr>
              <w:t>Learn How These Young Professionals Have Raced Ahead and Plan to Stay There</w:t>
            </w:r>
          </w:p>
        </w:tc>
      </w:tr>
      <w:tr w:rsidR="003D116F" w:rsidRPr="00DE4B1C" w:rsidTr="00CF5318">
        <w:trPr>
          <w:trHeight w:val="681"/>
        </w:trPr>
        <w:tc>
          <w:tcPr>
            <w:tcW w:w="1517" w:type="dxa"/>
            <w:vMerge/>
            <w:vAlign w:val="center"/>
          </w:tcPr>
          <w:p w:rsidR="003D116F" w:rsidRPr="000269CB" w:rsidRDefault="003D116F" w:rsidP="003D116F">
            <w:pPr>
              <w:spacing w:line="280" w:lineRule="exact"/>
              <w:jc w:val="center"/>
              <w:rPr>
                <w:rFonts w:ascii="Arial" w:hAnsi="Arial" w:cs="Arial"/>
                <w:position w:val="6"/>
                <w:sz w:val="20"/>
              </w:rPr>
            </w:pPr>
          </w:p>
        </w:tc>
        <w:tc>
          <w:tcPr>
            <w:tcW w:w="2339" w:type="dxa"/>
            <w:vAlign w:val="center"/>
          </w:tcPr>
          <w:p w:rsidR="00255DDE" w:rsidRPr="00473183" w:rsidRDefault="00255DDE" w:rsidP="00255DDE">
            <w:pPr>
              <w:tabs>
                <w:tab w:val="num" w:pos="1484"/>
              </w:tabs>
              <w:spacing w:line="300" w:lineRule="exact"/>
              <w:ind w:left="-23"/>
              <w:jc w:val="center"/>
              <w:rPr>
                <w:rFonts w:ascii="Arial" w:hAnsi="Arial"/>
                <w:sz w:val="18"/>
                <w:szCs w:val="18"/>
              </w:rPr>
            </w:pPr>
            <w:r w:rsidRPr="00473183">
              <w:rPr>
                <w:rFonts w:ascii="Arial" w:hAnsi="Arial" w:hint="eastAsia"/>
                <w:sz w:val="18"/>
                <w:szCs w:val="18"/>
              </w:rPr>
              <w:t>引言人：李俊寬（華泰）</w:t>
            </w:r>
          </w:p>
          <w:p w:rsidR="003D116F" w:rsidRPr="00AD2D36" w:rsidRDefault="00255DDE" w:rsidP="00255DDE">
            <w:pPr>
              <w:tabs>
                <w:tab w:val="num" w:pos="1484"/>
              </w:tabs>
              <w:spacing w:line="300" w:lineRule="exact"/>
              <w:ind w:left="-23"/>
              <w:jc w:val="center"/>
              <w:rPr>
                <w:rFonts w:ascii="Arial" w:hAnsi="Arial"/>
                <w:sz w:val="18"/>
                <w:szCs w:val="18"/>
              </w:rPr>
            </w:pPr>
            <w:r w:rsidRPr="00473183">
              <w:rPr>
                <w:rFonts w:ascii="Arial" w:hAnsi="Arial" w:hint="eastAsia"/>
                <w:kern w:val="0"/>
                <w:sz w:val="18"/>
                <w:szCs w:val="18"/>
              </w:rPr>
              <w:t>主講人：王金秋（華致）</w:t>
            </w:r>
          </w:p>
        </w:tc>
        <w:tc>
          <w:tcPr>
            <w:tcW w:w="2499" w:type="dxa"/>
            <w:gridSpan w:val="3"/>
            <w:shd w:val="clear" w:color="auto" w:fill="auto"/>
            <w:vAlign w:val="center"/>
          </w:tcPr>
          <w:p w:rsidR="003D116F" w:rsidRPr="008E768F" w:rsidRDefault="003D116F" w:rsidP="003D116F">
            <w:pPr>
              <w:tabs>
                <w:tab w:val="num" w:pos="1484"/>
              </w:tabs>
              <w:spacing w:line="300" w:lineRule="exact"/>
              <w:ind w:left="-23"/>
              <w:jc w:val="center"/>
              <w:rPr>
                <w:rFonts w:ascii="Arial" w:hAnsi="Arial"/>
                <w:sz w:val="18"/>
                <w:szCs w:val="18"/>
              </w:rPr>
            </w:pPr>
            <w:r w:rsidRPr="008E768F">
              <w:rPr>
                <w:rFonts w:ascii="Arial" w:hAnsi="Arial"/>
                <w:sz w:val="18"/>
                <w:szCs w:val="18"/>
              </w:rPr>
              <w:t>引言人：</w:t>
            </w:r>
            <w:r>
              <w:rPr>
                <w:rFonts w:ascii="Arial" w:hAnsi="Arial" w:hint="eastAsia"/>
                <w:sz w:val="18"/>
                <w:szCs w:val="18"/>
              </w:rPr>
              <w:t>江勝榮</w:t>
            </w:r>
          </w:p>
          <w:p w:rsidR="003D116F" w:rsidRPr="008E768F" w:rsidRDefault="003D116F" w:rsidP="003D116F">
            <w:pPr>
              <w:spacing w:line="300" w:lineRule="exact"/>
              <w:jc w:val="center"/>
              <w:rPr>
                <w:rFonts w:ascii="Arial" w:hAnsi="Arial"/>
              </w:rPr>
            </w:pPr>
            <w:r>
              <w:rPr>
                <w:rFonts w:ascii="Arial" w:hAnsi="Arial" w:hint="eastAsia"/>
                <w:sz w:val="18"/>
                <w:szCs w:val="18"/>
              </w:rPr>
              <w:t>主講</w:t>
            </w:r>
            <w:r w:rsidRPr="008E768F">
              <w:rPr>
                <w:rFonts w:ascii="Arial" w:hAnsi="Arial"/>
                <w:sz w:val="18"/>
                <w:szCs w:val="18"/>
              </w:rPr>
              <w:t>人：林士賢</w:t>
            </w:r>
            <w:r w:rsidRPr="008E768F">
              <w:rPr>
                <w:rFonts w:ascii="Arial" w:hAnsi="Arial"/>
                <w:sz w:val="18"/>
                <w:szCs w:val="18"/>
              </w:rPr>
              <w:t xml:space="preserve"> </w:t>
            </w:r>
            <w:r w:rsidRPr="00BF68E3">
              <w:rPr>
                <w:rFonts w:ascii="Arial" w:hAnsi="Arial"/>
                <w:sz w:val="14"/>
                <w:szCs w:val="18"/>
              </w:rPr>
              <w:t>C</w:t>
            </w:r>
            <w:r>
              <w:rPr>
                <w:rFonts w:ascii="Arial" w:hAnsi="Arial" w:hint="eastAsia"/>
                <w:sz w:val="14"/>
                <w:szCs w:val="18"/>
              </w:rPr>
              <w:t>.</w:t>
            </w:r>
            <w:r w:rsidRPr="00BF68E3">
              <w:rPr>
                <w:rFonts w:ascii="Arial" w:hAnsi="Arial"/>
                <w:sz w:val="14"/>
                <w:szCs w:val="18"/>
              </w:rPr>
              <w:t>P</w:t>
            </w:r>
            <w:r>
              <w:rPr>
                <w:rFonts w:ascii="Arial" w:hAnsi="Arial" w:hint="eastAsia"/>
                <w:sz w:val="14"/>
                <w:szCs w:val="18"/>
              </w:rPr>
              <w:t>.</w:t>
            </w:r>
            <w:r w:rsidRPr="00BF68E3">
              <w:rPr>
                <w:rFonts w:ascii="Arial" w:hAnsi="Arial"/>
                <w:sz w:val="14"/>
                <w:szCs w:val="18"/>
              </w:rPr>
              <w:t>P</w:t>
            </w:r>
            <w:r>
              <w:rPr>
                <w:rFonts w:ascii="Arial" w:hAnsi="Arial" w:hint="eastAsia"/>
                <w:sz w:val="14"/>
                <w:szCs w:val="18"/>
              </w:rPr>
              <w:t>.</w:t>
            </w:r>
            <w:r w:rsidRPr="00BF68E3">
              <w:rPr>
                <w:rFonts w:ascii="Arial" w:hAnsi="Arial"/>
                <w:sz w:val="14"/>
                <w:szCs w:val="18"/>
              </w:rPr>
              <w:t>, CPSM</w:t>
            </w:r>
          </w:p>
        </w:tc>
        <w:tc>
          <w:tcPr>
            <w:tcW w:w="2254" w:type="dxa"/>
            <w:shd w:val="clear" w:color="auto" w:fill="auto"/>
            <w:vAlign w:val="center"/>
          </w:tcPr>
          <w:p w:rsidR="003D116F" w:rsidRPr="008E768F" w:rsidRDefault="003D116F" w:rsidP="003D116F">
            <w:pPr>
              <w:tabs>
                <w:tab w:val="num" w:pos="1484"/>
              </w:tabs>
              <w:spacing w:line="300" w:lineRule="exact"/>
              <w:ind w:left="-23"/>
              <w:jc w:val="center"/>
              <w:rPr>
                <w:rFonts w:ascii="Arial" w:hAnsi="Arial"/>
                <w:sz w:val="18"/>
                <w:szCs w:val="18"/>
              </w:rPr>
            </w:pPr>
            <w:r w:rsidRPr="008E768F">
              <w:rPr>
                <w:rFonts w:ascii="Arial" w:hAnsi="Arial"/>
                <w:sz w:val="18"/>
                <w:szCs w:val="18"/>
              </w:rPr>
              <w:t>引言人：</w:t>
            </w:r>
            <w:r w:rsidRPr="00F17BE6">
              <w:rPr>
                <w:rFonts w:ascii="Arial" w:hAnsi="Arial"/>
                <w:sz w:val="14"/>
                <w:szCs w:val="18"/>
              </w:rPr>
              <w:t>Akanit Smitabindu - TH</w:t>
            </w:r>
          </w:p>
          <w:p w:rsidR="003D116F" w:rsidRPr="008E768F" w:rsidRDefault="003D116F" w:rsidP="003D116F">
            <w:pPr>
              <w:spacing w:line="300" w:lineRule="exact"/>
              <w:jc w:val="center"/>
              <w:rPr>
                <w:rFonts w:ascii="Arial" w:hAnsi="Arial"/>
              </w:rPr>
            </w:pPr>
            <w:r>
              <w:rPr>
                <w:rFonts w:ascii="Arial" w:hAnsi="Arial" w:hint="eastAsia"/>
                <w:sz w:val="18"/>
                <w:szCs w:val="18"/>
              </w:rPr>
              <w:t>主講</w:t>
            </w:r>
            <w:r>
              <w:rPr>
                <w:rFonts w:ascii="Arial" w:hAnsi="Arial"/>
                <w:sz w:val="18"/>
                <w:szCs w:val="18"/>
              </w:rPr>
              <w:t>人：</w:t>
            </w:r>
            <w:r>
              <w:rPr>
                <w:rFonts w:ascii="Arial" w:hAnsi="Arial" w:hint="eastAsia"/>
                <w:sz w:val="18"/>
                <w:szCs w:val="18"/>
              </w:rPr>
              <w:t>黃吉松</w:t>
            </w:r>
            <w:r w:rsidRPr="008E768F">
              <w:rPr>
                <w:rFonts w:ascii="Arial" w:hAnsi="Arial"/>
                <w:sz w:val="18"/>
                <w:szCs w:val="18"/>
              </w:rPr>
              <w:t xml:space="preserve"> </w:t>
            </w:r>
            <w:r w:rsidRPr="00BF68E3">
              <w:rPr>
                <w:rFonts w:ascii="Arial" w:hAnsi="Arial"/>
                <w:sz w:val="14"/>
                <w:szCs w:val="18"/>
              </w:rPr>
              <w:t>C</w:t>
            </w:r>
            <w:r>
              <w:rPr>
                <w:rFonts w:ascii="Arial" w:hAnsi="Arial" w:hint="eastAsia"/>
                <w:sz w:val="14"/>
                <w:szCs w:val="18"/>
              </w:rPr>
              <w:t>.</w:t>
            </w:r>
            <w:r w:rsidRPr="00BF68E3">
              <w:rPr>
                <w:rFonts w:ascii="Arial" w:hAnsi="Arial"/>
                <w:sz w:val="14"/>
                <w:szCs w:val="18"/>
              </w:rPr>
              <w:t>P</w:t>
            </w:r>
            <w:r>
              <w:rPr>
                <w:rFonts w:ascii="Arial" w:hAnsi="Arial" w:hint="eastAsia"/>
                <w:sz w:val="14"/>
                <w:szCs w:val="18"/>
              </w:rPr>
              <w:t>.</w:t>
            </w:r>
            <w:r w:rsidRPr="00BF68E3">
              <w:rPr>
                <w:rFonts w:ascii="Arial" w:hAnsi="Arial"/>
                <w:sz w:val="14"/>
                <w:szCs w:val="18"/>
              </w:rPr>
              <w:t>P</w:t>
            </w:r>
            <w:r>
              <w:rPr>
                <w:rFonts w:ascii="Arial" w:hAnsi="Arial" w:hint="eastAsia"/>
                <w:sz w:val="14"/>
                <w:szCs w:val="18"/>
              </w:rPr>
              <w:t>.</w:t>
            </w:r>
            <w:r w:rsidRPr="00BF68E3">
              <w:rPr>
                <w:rFonts w:ascii="Arial" w:hAnsi="Arial"/>
                <w:sz w:val="14"/>
                <w:szCs w:val="18"/>
              </w:rPr>
              <w:t>, CPSM</w:t>
            </w:r>
          </w:p>
        </w:tc>
        <w:tc>
          <w:tcPr>
            <w:tcW w:w="2296" w:type="dxa"/>
            <w:shd w:val="clear" w:color="auto" w:fill="auto"/>
            <w:vAlign w:val="center"/>
          </w:tcPr>
          <w:p w:rsidR="003D116F" w:rsidRPr="008E768F" w:rsidRDefault="003D116F" w:rsidP="003D116F">
            <w:pPr>
              <w:tabs>
                <w:tab w:val="num" w:pos="1484"/>
              </w:tabs>
              <w:spacing w:line="300" w:lineRule="exact"/>
              <w:ind w:left="-23"/>
              <w:jc w:val="center"/>
              <w:rPr>
                <w:rFonts w:ascii="Arial" w:hAnsi="Arial"/>
                <w:sz w:val="18"/>
                <w:szCs w:val="18"/>
              </w:rPr>
            </w:pPr>
            <w:r w:rsidRPr="008E768F">
              <w:rPr>
                <w:rFonts w:ascii="Arial" w:hAnsi="Arial"/>
                <w:sz w:val="18"/>
                <w:szCs w:val="18"/>
              </w:rPr>
              <w:t>引言人：</w:t>
            </w:r>
            <w:r w:rsidRPr="005818DE">
              <w:rPr>
                <w:rFonts w:ascii="Arial" w:hAnsi="Arial"/>
                <w:sz w:val="16"/>
                <w:szCs w:val="18"/>
              </w:rPr>
              <w:t>Dr. Stephen Ng</w:t>
            </w:r>
            <w:r>
              <w:rPr>
                <w:rFonts w:ascii="Arial" w:hAnsi="Arial" w:hint="eastAsia"/>
                <w:sz w:val="16"/>
                <w:szCs w:val="18"/>
              </w:rPr>
              <w:t xml:space="preserve"> </w:t>
            </w:r>
            <w:r>
              <w:rPr>
                <w:rFonts w:ascii="Arial" w:hAnsi="Arial"/>
                <w:sz w:val="16"/>
                <w:szCs w:val="18"/>
              </w:rPr>
              <w:t>- HK</w:t>
            </w:r>
          </w:p>
          <w:p w:rsidR="003D116F" w:rsidRPr="008E768F" w:rsidRDefault="003D116F" w:rsidP="003D116F">
            <w:pPr>
              <w:spacing w:line="300" w:lineRule="exact"/>
              <w:jc w:val="center"/>
              <w:rPr>
                <w:rFonts w:ascii="Arial" w:hAnsi="Arial"/>
                <w:sz w:val="18"/>
                <w:szCs w:val="18"/>
              </w:rPr>
            </w:pPr>
            <w:r>
              <w:rPr>
                <w:rFonts w:ascii="Arial" w:hAnsi="Arial" w:hint="eastAsia"/>
                <w:sz w:val="18"/>
                <w:szCs w:val="18"/>
              </w:rPr>
              <w:t>主講</w:t>
            </w:r>
            <w:r w:rsidRPr="008E768F">
              <w:rPr>
                <w:rFonts w:ascii="Arial" w:hAnsi="Arial"/>
                <w:sz w:val="18"/>
                <w:szCs w:val="18"/>
              </w:rPr>
              <w:t>人：王綺萱</w:t>
            </w:r>
            <w:r w:rsidRPr="00BF68E3">
              <w:rPr>
                <w:rFonts w:ascii="Arial" w:hAnsi="Arial"/>
                <w:sz w:val="14"/>
                <w:szCs w:val="18"/>
              </w:rPr>
              <w:t>C</w:t>
            </w:r>
            <w:r>
              <w:rPr>
                <w:rFonts w:ascii="Arial" w:hAnsi="Arial" w:hint="eastAsia"/>
                <w:sz w:val="14"/>
                <w:szCs w:val="18"/>
              </w:rPr>
              <w:t>.</w:t>
            </w:r>
            <w:r w:rsidRPr="00BF68E3">
              <w:rPr>
                <w:rFonts w:ascii="Arial" w:hAnsi="Arial"/>
                <w:sz w:val="14"/>
                <w:szCs w:val="18"/>
              </w:rPr>
              <w:t>P</w:t>
            </w:r>
            <w:r>
              <w:rPr>
                <w:rFonts w:ascii="Arial" w:hAnsi="Arial" w:hint="eastAsia"/>
                <w:sz w:val="14"/>
                <w:szCs w:val="18"/>
              </w:rPr>
              <w:t>.</w:t>
            </w:r>
            <w:r w:rsidRPr="00BF68E3">
              <w:rPr>
                <w:rFonts w:ascii="Arial" w:hAnsi="Arial"/>
                <w:sz w:val="14"/>
                <w:szCs w:val="18"/>
              </w:rPr>
              <w:t>P</w:t>
            </w:r>
            <w:r>
              <w:rPr>
                <w:rFonts w:ascii="Arial" w:hAnsi="Arial" w:hint="eastAsia"/>
                <w:sz w:val="14"/>
                <w:szCs w:val="18"/>
              </w:rPr>
              <w:t>.</w:t>
            </w:r>
            <w:r w:rsidRPr="00BF68E3">
              <w:rPr>
                <w:rFonts w:ascii="Arial" w:hAnsi="Arial"/>
                <w:sz w:val="14"/>
                <w:szCs w:val="18"/>
              </w:rPr>
              <w:t>, CPSM</w:t>
            </w:r>
          </w:p>
        </w:tc>
      </w:tr>
      <w:tr w:rsidR="003D116F" w:rsidRPr="00DE4B1C" w:rsidTr="00CF5318">
        <w:trPr>
          <w:trHeight w:val="1296"/>
        </w:trPr>
        <w:tc>
          <w:tcPr>
            <w:tcW w:w="1517" w:type="dxa"/>
            <w:vMerge w:val="restart"/>
            <w:vAlign w:val="center"/>
          </w:tcPr>
          <w:p w:rsidR="003D116F" w:rsidRPr="000269CB" w:rsidRDefault="003D116F" w:rsidP="003D116F">
            <w:pPr>
              <w:spacing w:line="280" w:lineRule="exact"/>
              <w:jc w:val="center"/>
              <w:rPr>
                <w:rFonts w:ascii="Arial" w:hAnsi="Arial" w:cs="Arial"/>
                <w:position w:val="6"/>
                <w:sz w:val="20"/>
              </w:rPr>
            </w:pPr>
            <w:r w:rsidRPr="000269CB">
              <w:rPr>
                <w:rFonts w:ascii="Arial" w:hAnsi="Arial" w:cs="Arial"/>
                <w:position w:val="6"/>
                <w:sz w:val="20"/>
              </w:rPr>
              <w:t>13</w:t>
            </w:r>
            <w:r w:rsidRPr="000269CB">
              <w:rPr>
                <w:rFonts w:ascii="Arial" w:hAnsi="Arial" w:cs="Arial"/>
                <w:position w:val="6"/>
                <w:sz w:val="20"/>
              </w:rPr>
              <w:t>：</w:t>
            </w:r>
            <w:r w:rsidRPr="000269CB">
              <w:rPr>
                <w:rFonts w:ascii="Arial" w:hAnsi="Arial" w:cs="Arial"/>
                <w:position w:val="6"/>
                <w:sz w:val="20"/>
              </w:rPr>
              <w:t>50~14</w:t>
            </w:r>
            <w:r w:rsidRPr="000269CB">
              <w:rPr>
                <w:rFonts w:ascii="Arial" w:hAnsi="Arial" w:cs="Arial"/>
                <w:position w:val="6"/>
                <w:sz w:val="20"/>
              </w:rPr>
              <w:t>：</w:t>
            </w:r>
            <w:r w:rsidRPr="000269CB">
              <w:rPr>
                <w:rFonts w:ascii="Arial" w:hAnsi="Arial" w:cs="Arial"/>
                <w:position w:val="6"/>
                <w:sz w:val="20"/>
              </w:rPr>
              <w:t>40</w:t>
            </w:r>
          </w:p>
        </w:tc>
        <w:tc>
          <w:tcPr>
            <w:tcW w:w="2339" w:type="dxa"/>
            <w:shd w:val="clear" w:color="auto" w:fill="FFFF99"/>
            <w:vAlign w:val="center"/>
          </w:tcPr>
          <w:p w:rsidR="003D116F" w:rsidRPr="008E768F" w:rsidRDefault="003D116F" w:rsidP="003D116F">
            <w:pPr>
              <w:spacing w:line="240" w:lineRule="exact"/>
              <w:jc w:val="center"/>
              <w:rPr>
                <w:rFonts w:ascii="Arial" w:hAnsi="Arial"/>
                <w:b/>
                <w:sz w:val="18"/>
              </w:rPr>
            </w:pPr>
            <w:r w:rsidRPr="008E768F">
              <w:rPr>
                <w:rFonts w:ascii="Arial" w:hAnsi="Arial"/>
                <w:b/>
                <w:sz w:val="18"/>
              </w:rPr>
              <w:t>Track 1-2</w:t>
            </w:r>
          </w:p>
          <w:p w:rsidR="003D116F" w:rsidRPr="008E768F" w:rsidRDefault="003D116F" w:rsidP="003D116F">
            <w:pPr>
              <w:spacing w:line="240" w:lineRule="exact"/>
              <w:jc w:val="center"/>
              <w:rPr>
                <w:rFonts w:ascii="Arial" w:hAnsi="Arial"/>
                <w:sz w:val="18"/>
              </w:rPr>
            </w:pPr>
            <w:r w:rsidRPr="008E768F">
              <w:rPr>
                <w:rFonts w:ascii="Arial" w:hAnsi="Arial"/>
                <w:sz w:val="18"/>
              </w:rPr>
              <w:t>化學品</w:t>
            </w:r>
            <w:r w:rsidRPr="008E768F">
              <w:rPr>
                <w:rFonts w:ascii="Arial" w:hAnsi="Arial"/>
                <w:sz w:val="18"/>
              </w:rPr>
              <w:t>SDS</w:t>
            </w:r>
            <w:r w:rsidRPr="008E768F">
              <w:rPr>
                <w:rFonts w:ascii="Arial" w:hAnsi="Arial"/>
                <w:sz w:val="18"/>
              </w:rPr>
              <w:t>雲端化管理</w:t>
            </w:r>
          </w:p>
          <w:p w:rsidR="003D116F" w:rsidRPr="00B44FC4" w:rsidRDefault="003D116F" w:rsidP="003D116F">
            <w:pPr>
              <w:spacing w:line="240" w:lineRule="exact"/>
              <w:jc w:val="center"/>
              <w:rPr>
                <w:rFonts w:ascii="Arial" w:hAnsi="Arial"/>
                <w:sz w:val="18"/>
              </w:rPr>
            </w:pPr>
            <w:r w:rsidRPr="008E768F">
              <w:rPr>
                <w:rFonts w:ascii="Arial" w:hAnsi="Arial"/>
                <w:sz w:val="18"/>
              </w:rPr>
              <w:t>與實務應用</w:t>
            </w:r>
          </w:p>
        </w:tc>
        <w:tc>
          <w:tcPr>
            <w:tcW w:w="2499" w:type="dxa"/>
            <w:gridSpan w:val="3"/>
            <w:shd w:val="clear" w:color="auto" w:fill="FFFF99"/>
            <w:vAlign w:val="center"/>
          </w:tcPr>
          <w:p w:rsidR="003D116F" w:rsidRDefault="003D116F" w:rsidP="003D116F">
            <w:pPr>
              <w:tabs>
                <w:tab w:val="num" w:pos="1364"/>
              </w:tabs>
              <w:spacing w:line="240" w:lineRule="exact"/>
              <w:jc w:val="center"/>
              <w:rPr>
                <w:rFonts w:ascii="Arial" w:hAnsi="Arial"/>
                <w:b/>
                <w:sz w:val="18"/>
              </w:rPr>
            </w:pPr>
            <w:r w:rsidRPr="008E768F">
              <w:rPr>
                <w:rFonts w:ascii="Arial" w:hAnsi="Arial"/>
                <w:b/>
                <w:sz w:val="18"/>
              </w:rPr>
              <w:t>Track 2-2</w:t>
            </w:r>
          </w:p>
          <w:p w:rsidR="003D116F" w:rsidRPr="003064C5" w:rsidRDefault="003D116F" w:rsidP="003D116F">
            <w:pPr>
              <w:tabs>
                <w:tab w:val="num" w:pos="1364"/>
              </w:tabs>
              <w:spacing w:line="240" w:lineRule="exact"/>
              <w:jc w:val="center"/>
              <w:rPr>
                <w:rFonts w:ascii="Arial" w:hAnsi="Arial"/>
                <w:sz w:val="18"/>
              </w:rPr>
            </w:pPr>
            <w:r>
              <w:rPr>
                <w:rFonts w:ascii="Arial" w:hAnsi="Arial" w:hint="eastAsia"/>
                <w:sz w:val="18"/>
              </w:rPr>
              <w:t>採購</w:t>
            </w:r>
            <w:r w:rsidRPr="003064C5">
              <w:rPr>
                <w:rFonts w:ascii="Arial" w:hAnsi="Arial" w:hint="eastAsia"/>
                <w:sz w:val="18"/>
              </w:rPr>
              <w:t>服</w:t>
            </w:r>
            <w:r>
              <w:rPr>
                <w:rFonts w:ascii="Arial" w:hAnsi="Arial" w:hint="eastAsia"/>
                <w:sz w:val="18"/>
              </w:rPr>
              <w:t>務化</w:t>
            </w:r>
          </w:p>
          <w:p w:rsidR="003D116F" w:rsidRPr="008E768F" w:rsidRDefault="003D116F" w:rsidP="003D116F">
            <w:pPr>
              <w:tabs>
                <w:tab w:val="num" w:pos="1364"/>
              </w:tabs>
              <w:spacing w:line="240" w:lineRule="exact"/>
              <w:jc w:val="center"/>
              <w:rPr>
                <w:rFonts w:ascii="Arial" w:hAnsi="Arial"/>
                <w:sz w:val="18"/>
              </w:rPr>
            </w:pPr>
            <w:r w:rsidRPr="00931ACD">
              <w:rPr>
                <w:rFonts w:ascii="Arial" w:hAnsi="Arial"/>
                <w:sz w:val="16"/>
              </w:rPr>
              <w:t>Buying Everything as a Service (XaaS)</w:t>
            </w:r>
          </w:p>
        </w:tc>
        <w:tc>
          <w:tcPr>
            <w:tcW w:w="2254" w:type="dxa"/>
            <w:shd w:val="clear" w:color="auto" w:fill="FFFF99"/>
            <w:vAlign w:val="center"/>
          </w:tcPr>
          <w:p w:rsidR="003D116F" w:rsidRPr="008E768F" w:rsidRDefault="003D116F" w:rsidP="003D116F">
            <w:pPr>
              <w:tabs>
                <w:tab w:val="num" w:pos="1364"/>
              </w:tabs>
              <w:spacing w:line="240" w:lineRule="exact"/>
              <w:ind w:left="-11"/>
              <w:jc w:val="center"/>
              <w:rPr>
                <w:rFonts w:ascii="Arial" w:hAnsi="Arial"/>
                <w:b/>
                <w:sz w:val="18"/>
              </w:rPr>
            </w:pPr>
            <w:r w:rsidRPr="008E768F">
              <w:rPr>
                <w:rFonts w:ascii="Arial" w:hAnsi="Arial"/>
                <w:b/>
                <w:sz w:val="18"/>
              </w:rPr>
              <w:t>Track 3-2</w:t>
            </w:r>
          </w:p>
          <w:p w:rsidR="003D116F" w:rsidRDefault="003D116F" w:rsidP="003D116F">
            <w:pPr>
              <w:tabs>
                <w:tab w:val="num" w:pos="1364"/>
              </w:tabs>
              <w:spacing w:line="240" w:lineRule="exact"/>
              <w:ind w:left="-11"/>
              <w:jc w:val="center"/>
              <w:rPr>
                <w:rFonts w:ascii="Arial" w:hAnsi="Arial"/>
                <w:sz w:val="16"/>
              </w:rPr>
            </w:pPr>
            <w:r>
              <w:rPr>
                <w:rFonts w:ascii="Arial" w:hAnsi="Arial" w:hint="eastAsia"/>
                <w:sz w:val="18"/>
              </w:rPr>
              <w:t>消費者供應鏈永續風險</w:t>
            </w:r>
            <w:r w:rsidRPr="00931ACD">
              <w:rPr>
                <w:rFonts w:ascii="Arial" w:hAnsi="Arial"/>
                <w:sz w:val="16"/>
              </w:rPr>
              <w:t>Sustainability Risks in Consumer Supply Chains</w:t>
            </w:r>
            <w:r>
              <w:rPr>
                <w:rFonts w:ascii="Arial" w:hAnsi="Arial"/>
                <w:sz w:val="16"/>
              </w:rPr>
              <w:t>:</w:t>
            </w:r>
          </w:p>
          <w:p w:rsidR="003D116F" w:rsidRPr="008E768F" w:rsidRDefault="003D116F" w:rsidP="003D116F">
            <w:pPr>
              <w:tabs>
                <w:tab w:val="num" w:pos="1364"/>
              </w:tabs>
              <w:spacing w:line="240" w:lineRule="exact"/>
              <w:ind w:left="-11"/>
              <w:jc w:val="center"/>
              <w:rPr>
                <w:rFonts w:ascii="Arial" w:hAnsi="Arial"/>
                <w:sz w:val="18"/>
              </w:rPr>
            </w:pPr>
            <w:r w:rsidRPr="00931ACD">
              <w:rPr>
                <w:rFonts w:ascii="Arial" w:hAnsi="Arial"/>
                <w:sz w:val="16"/>
              </w:rPr>
              <w:t>How Are Companies Doing?</w:t>
            </w:r>
          </w:p>
        </w:tc>
        <w:tc>
          <w:tcPr>
            <w:tcW w:w="2296" w:type="dxa"/>
            <w:shd w:val="clear" w:color="auto" w:fill="FFFF99"/>
            <w:vAlign w:val="center"/>
          </w:tcPr>
          <w:p w:rsidR="003D116F" w:rsidRPr="008E768F" w:rsidRDefault="003D116F" w:rsidP="003D116F">
            <w:pPr>
              <w:tabs>
                <w:tab w:val="num" w:pos="1364"/>
              </w:tabs>
              <w:spacing w:line="240" w:lineRule="exact"/>
              <w:ind w:left="-14"/>
              <w:jc w:val="center"/>
              <w:rPr>
                <w:rFonts w:ascii="Arial" w:hAnsi="Arial"/>
                <w:b/>
                <w:sz w:val="18"/>
              </w:rPr>
            </w:pPr>
            <w:r w:rsidRPr="008E768F">
              <w:rPr>
                <w:rFonts w:ascii="Arial" w:hAnsi="Arial"/>
                <w:b/>
                <w:sz w:val="18"/>
              </w:rPr>
              <w:t>Track 4-2</w:t>
            </w:r>
          </w:p>
          <w:p w:rsidR="003D116F" w:rsidRDefault="003D116F" w:rsidP="003D116F">
            <w:pPr>
              <w:tabs>
                <w:tab w:val="num" w:pos="1364"/>
              </w:tabs>
              <w:spacing w:line="240" w:lineRule="exact"/>
              <w:ind w:left="-14"/>
              <w:jc w:val="center"/>
              <w:rPr>
                <w:rFonts w:ascii="Arial" w:hAnsi="Arial"/>
                <w:sz w:val="18"/>
              </w:rPr>
            </w:pPr>
            <w:r w:rsidRPr="00752A77">
              <w:rPr>
                <w:rFonts w:ascii="Arial" w:hAnsi="Arial" w:hint="eastAsia"/>
                <w:sz w:val="18"/>
              </w:rPr>
              <w:t>協助公司成功之鑰</w:t>
            </w:r>
          </w:p>
          <w:p w:rsidR="003D116F" w:rsidRPr="008E768F" w:rsidRDefault="003D116F" w:rsidP="003D116F">
            <w:pPr>
              <w:tabs>
                <w:tab w:val="num" w:pos="1364"/>
              </w:tabs>
              <w:spacing w:line="240" w:lineRule="exact"/>
              <w:ind w:left="-14"/>
              <w:jc w:val="center"/>
              <w:rPr>
                <w:rFonts w:ascii="Arial" w:hAnsi="Arial"/>
                <w:sz w:val="18"/>
              </w:rPr>
            </w:pPr>
            <w:r w:rsidRPr="00F83281">
              <w:rPr>
                <w:rFonts w:ascii="Arial" w:hAnsi="Arial"/>
                <w:sz w:val="16"/>
              </w:rPr>
              <w:t>Keys to Corporate Success - That You Didn't Learn in Business School</w:t>
            </w:r>
          </w:p>
        </w:tc>
      </w:tr>
      <w:tr w:rsidR="003D116F" w:rsidRPr="00DE4B1C" w:rsidTr="003D116F">
        <w:trPr>
          <w:trHeight w:val="737"/>
        </w:trPr>
        <w:tc>
          <w:tcPr>
            <w:tcW w:w="1517" w:type="dxa"/>
            <w:vMerge/>
            <w:vAlign w:val="center"/>
          </w:tcPr>
          <w:p w:rsidR="003D116F" w:rsidRPr="000269CB" w:rsidRDefault="003D116F" w:rsidP="003D116F">
            <w:pPr>
              <w:spacing w:line="280" w:lineRule="exact"/>
              <w:jc w:val="center"/>
              <w:rPr>
                <w:rFonts w:ascii="Arial" w:hAnsi="Arial" w:cs="Arial"/>
                <w:position w:val="6"/>
                <w:sz w:val="20"/>
              </w:rPr>
            </w:pPr>
          </w:p>
        </w:tc>
        <w:tc>
          <w:tcPr>
            <w:tcW w:w="2339" w:type="dxa"/>
            <w:vAlign w:val="center"/>
          </w:tcPr>
          <w:p w:rsidR="003D116F" w:rsidRPr="008E768F" w:rsidRDefault="003D116F" w:rsidP="003D116F">
            <w:pPr>
              <w:tabs>
                <w:tab w:val="num" w:pos="1484"/>
              </w:tabs>
              <w:spacing w:line="300" w:lineRule="exact"/>
              <w:ind w:left="-23"/>
              <w:rPr>
                <w:rFonts w:ascii="Arial" w:hAnsi="Arial"/>
                <w:sz w:val="18"/>
                <w:szCs w:val="18"/>
              </w:rPr>
            </w:pPr>
            <w:r>
              <w:rPr>
                <w:rFonts w:ascii="Arial" w:hAnsi="Arial" w:hint="eastAsia"/>
                <w:sz w:val="18"/>
                <w:szCs w:val="18"/>
              </w:rPr>
              <w:t>主講</w:t>
            </w:r>
            <w:r w:rsidRPr="008E768F">
              <w:rPr>
                <w:rFonts w:ascii="Arial" w:hAnsi="Arial"/>
                <w:sz w:val="18"/>
                <w:szCs w:val="18"/>
              </w:rPr>
              <w:t>人</w:t>
            </w:r>
            <w:r w:rsidRPr="00AD2D36">
              <w:rPr>
                <w:rFonts w:ascii="Arial" w:hAnsi="Arial"/>
                <w:sz w:val="18"/>
                <w:szCs w:val="18"/>
              </w:rPr>
              <w:t>：</w:t>
            </w:r>
            <w:r w:rsidRPr="00AD2D36">
              <w:rPr>
                <w:rFonts w:ascii="Arial" w:hAnsi="Arial"/>
                <w:sz w:val="20"/>
              </w:rPr>
              <w:t>顏俊明</w:t>
            </w:r>
            <w:r>
              <w:rPr>
                <w:rFonts w:ascii="Arial" w:hAnsi="Arial" w:hint="eastAsia"/>
                <w:sz w:val="20"/>
              </w:rPr>
              <w:t>（日月光）</w:t>
            </w:r>
          </w:p>
        </w:tc>
        <w:tc>
          <w:tcPr>
            <w:tcW w:w="2499" w:type="dxa"/>
            <w:gridSpan w:val="3"/>
            <w:vAlign w:val="center"/>
          </w:tcPr>
          <w:p w:rsidR="003D116F" w:rsidRPr="00F15E4A" w:rsidRDefault="003D116F" w:rsidP="003D116F">
            <w:pPr>
              <w:tabs>
                <w:tab w:val="num" w:pos="1484"/>
              </w:tabs>
              <w:spacing w:line="300" w:lineRule="exact"/>
              <w:ind w:left="-23"/>
              <w:jc w:val="center"/>
              <w:rPr>
                <w:rFonts w:ascii="Arial" w:hAnsi="Arial"/>
                <w:sz w:val="18"/>
                <w:szCs w:val="18"/>
              </w:rPr>
            </w:pPr>
            <w:r>
              <w:rPr>
                <w:rFonts w:ascii="Arial" w:hAnsi="Arial" w:hint="eastAsia"/>
                <w:sz w:val="18"/>
                <w:szCs w:val="18"/>
              </w:rPr>
              <w:t>主講</w:t>
            </w:r>
            <w:r w:rsidRPr="008E768F">
              <w:rPr>
                <w:rFonts w:ascii="Arial" w:hAnsi="Arial"/>
                <w:sz w:val="18"/>
                <w:szCs w:val="18"/>
              </w:rPr>
              <w:t>人：</w:t>
            </w:r>
            <w:r>
              <w:rPr>
                <w:rFonts w:ascii="Arial" w:hAnsi="Arial" w:hint="eastAsia"/>
                <w:sz w:val="18"/>
                <w:szCs w:val="18"/>
              </w:rPr>
              <w:t>董磊</w:t>
            </w:r>
            <w:r>
              <w:rPr>
                <w:rFonts w:ascii="Arial" w:hAnsi="Arial" w:hint="eastAsia"/>
                <w:sz w:val="18"/>
                <w:szCs w:val="18"/>
              </w:rPr>
              <w:t xml:space="preserve"> </w:t>
            </w:r>
            <w:r w:rsidRPr="00986321">
              <w:rPr>
                <w:rFonts w:ascii="Arial" w:hAnsi="Arial"/>
                <w:sz w:val="14"/>
                <w:szCs w:val="18"/>
              </w:rPr>
              <w:t>C.P.M.</w:t>
            </w:r>
          </w:p>
        </w:tc>
        <w:tc>
          <w:tcPr>
            <w:tcW w:w="2254" w:type="dxa"/>
            <w:vAlign w:val="center"/>
          </w:tcPr>
          <w:p w:rsidR="003D116F" w:rsidRPr="008E768F" w:rsidRDefault="003D116F" w:rsidP="003D116F">
            <w:pPr>
              <w:tabs>
                <w:tab w:val="num" w:pos="1484"/>
              </w:tabs>
              <w:spacing w:line="300" w:lineRule="exact"/>
              <w:ind w:left="-23"/>
              <w:jc w:val="center"/>
              <w:rPr>
                <w:rFonts w:ascii="Arial" w:hAnsi="Arial"/>
                <w:sz w:val="18"/>
                <w:szCs w:val="18"/>
              </w:rPr>
            </w:pPr>
            <w:r w:rsidRPr="008E768F">
              <w:rPr>
                <w:rFonts w:ascii="Arial" w:hAnsi="Arial"/>
                <w:sz w:val="18"/>
                <w:szCs w:val="18"/>
              </w:rPr>
              <w:t>引言人：</w:t>
            </w:r>
            <w:r w:rsidRPr="00F17BE6">
              <w:rPr>
                <w:rFonts w:ascii="Arial" w:hAnsi="Arial"/>
                <w:sz w:val="14"/>
                <w:szCs w:val="18"/>
              </w:rPr>
              <w:t>Yang Chor Leong - MY</w:t>
            </w:r>
          </w:p>
          <w:p w:rsidR="003D116F" w:rsidRPr="008E768F" w:rsidRDefault="003D116F" w:rsidP="003D116F">
            <w:pPr>
              <w:spacing w:line="300" w:lineRule="exact"/>
              <w:jc w:val="center"/>
              <w:rPr>
                <w:rFonts w:ascii="Arial" w:hAnsi="Arial"/>
              </w:rPr>
            </w:pPr>
            <w:r>
              <w:rPr>
                <w:rFonts w:ascii="Arial" w:hAnsi="Arial" w:hint="eastAsia"/>
                <w:sz w:val="18"/>
                <w:szCs w:val="18"/>
              </w:rPr>
              <w:t>主講</w:t>
            </w:r>
            <w:r w:rsidRPr="008E768F">
              <w:rPr>
                <w:rFonts w:ascii="Arial" w:hAnsi="Arial"/>
                <w:sz w:val="18"/>
                <w:szCs w:val="18"/>
              </w:rPr>
              <w:t>人：林士文</w:t>
            </w:r>
            <w:r w:rsidRPr="00BF68E3">
              <w:rPr>
                <w:rFonts w:ascii="Arial" w:hAnsi="Arial"/>
                <w:sz w:val="14"/>
                <w:szCs w:val="18"/>
              </w:rPr>
              <w:t>C</w:t>
            </w:r>
            <w:r>
              <w:rPr>
                <w:rFonts w:ascii="Arial" w:hAnsi="Arial" w:hint="eastAsia"/>
                <w:sz w:val="14"/>
                <w:szCs w:val="18"/>
              </w:rPr>
              <w:t>.</w:t>
            </w:r>
            <w:r w:rsidRPr="00BF68E3">
              <w:rPr>
                <w:rFonts w:ascii="Arial" w:hAnsi="Arial"/>
                <w:sz w:val="14"/>
                <w:szCs w:val="18"/>
              </w:rPr>
              <w:t>P</w:t>
            </w:r>
            <w:r>
              <w:rPr>
                <w:rFonts w:ascii="Arial" w:hAnsi="Arial" w:hint="eastAsia"/>
                <w:sz w:val="14"/>
                <w:szCs w:val="18"/>
              </w:rPr>
              <w:t>.</w:t>
            </w:r>
            <w:r w:rsidRPr="00BF68E3">
              <w:rPr>
                <w:rFonts w:ascii="Arial" w:hAnsi="Arial"/>
                <w:sz w:val="14"/>
                <w:szCs w:val="18"/>
              </w:rPr>
              <w:t>P</w:t>
            </w:r>
            <w:r>
              <w:rPr>
                <w:rFonts w:ascii="Arial" w:hAnsi="Arial" w:hint="eastAsia"/>
                <w:sz w:val="14"/>
                <w:szCs w:val="18"/>
              </w:rPr>
              <w:t>.</w:t>
            </w:r>
            <w:r w:rsidRPr="00BF68E3">
              <w:rPr>
                <w:rFonts w:ascii="Arial" w:hAnsi="Arial"/>
                <w:sz w:val="14"/>
                <w:szCs w:val="18"/>
              </w:rPr>
              <w:t>, CPSM</w:t>
            </w:r>
          </w:p>
        </w:tc>
        <w:tc>
          <w:tcPr>
            <w:tcW w:w="2296" w:type="dxa"/>
            <w:vAlign w:val="center"/>
          </w:tcPr>
          <w:p w:rsidR="003D116F" w:rsidRPr="008E768F" w:rsidRDefault="003D116F" w:rsidP="003D116F">
            <w:pPr>
              <w:tabs>
                <w:tab w:val="num" w:pos="1484"/>
              </w:tabs>
              <w:spacing w:line="300" w:lineRule="exact"/>
              <w:ind w:left="-23"/>
              <w:jc w:val="center"/>
              <w:rPr>
                <w:rFonts w:ascii="Arial" w:hAnsi="Arial"/>
                <w:sz w:val="18"/>
                <w:szCs w:val="18"/>
              </w:rPr>
            </w:pPr>
            <w:r w:rsidRPr="008E768F">
              <w:rPr>
                <w:rFonts w:ascii="Arial" w:hAnsi="Arial"/>
                <w:sz w:val="18"/>
                <w:szCs w:val="18"/>
              </w:rPr>
              <w:t>引言人：</w:t>
            </w:r>
            <w:r w:rsidRPr="00F17BE6">
              <w:rPr>
                <w:rFonts w:ascii="Arial" w:hAnsi="Arial"/>
                <w:sz w:val="16"/>
                <w:szCs w:val="18"/>
              </w:rPr>
              <w:t>S.K. Ryou - KR</w:t>
            </w:r>
          </w:p>
          <w:p w:rsidR="003D116F" w:rsidRPr="008E768F" w:rsidRDefault="003D116F" w:rsidP="003D116F">
            <w:pPr>
              <w:spacing w:line="300" w:lineRule="exact"/>
              <w:jc w:val="center"/>
              <w:rPr>
                <w:rFonts w:ascii="Arial" w:hAnsi="Arial"/>
              </w:rPr>
            </w:pPr>
            <w:r>
              <w:rPr>
                <w:rFonts w:ascii="Arial" w:hAnsi="Arial" w:hint="eastAsia"/>
                <w:sz w:val="18"/>
                <w:szCs w:val="18"/>
              </w:rPr>
              <w:t>主講</w:t>
            </w:r>
            <w:r w:rsidRPr="008E768F">
              <w:rPr>
                <w:rFonts w:ascii="Arial" w:hAnsi="Arial"/>
                <w:sz w:val="18"/>
                <w:szCs w:val="18"/>
              </w:rPr>
              <w:t>人：林律辰</w:t>
            </w:r>
            <w:r w:rsidRPr="00BF68E3">
              <w:rPr>
                <w:rFonts w:ascii="Arial" w:hAnsi="Arial"/>
                <w:sz w:val="14"/>
                <w:szCs w:val="18"/>
              </w:rPr>
              <w:t>C</w:t>
            </w:r>
            <w:r>
              <w:rPr>
                <w:rFonts w:ascii="Arial" w:hAnsi="Arial" w:hint="eastAsia"/>
                <w:sz w:val="14"/>
                <w:szCs w:val="18"/>
              </w:rPr>
              <w:t>.</w:t>
            </w:r>
            <w:r w:rsidRPr="00BF68E3">
              <w:rPr>
                <w:rFonts w:ascii="Arial" w:hAnsi="Arial"/>
                <w:sz w:val="14"/>
                <w:szCs w:val="18"/>
              </w:rPr>
              <w:t>P</w:t>
            </w:r>
            <w:r>
              <w:rPr>
                <w:rFonts w:ascii="Arial" w:hAnsi="Arial" w:hint="eastAsia"/>
                <w:sz w:val="14"/>
                <w:szCs w:val="18"/>
              </w:rPr>
              <w:t>.</w:t>
            </w:r>
            <w:r w:rsidRPr="00BF68E3">
              <w:rPr>
                <w:rFonts w:ascii="Arial" w:hAnsi="Arial"/>
                <w:sz w:val="14"/>
                <w:szCs w:val="18"/>
              </w:rPr>
              <w:t>P</w:t>
            </w:r>
            <w:r>
              <w:rPr>
                <w:rFonts w:ascii="Arial" w:hAnsi="Arial" w:hint="eastAsia"/>
                <w:sz w:val="14"/>
                <w:szCs w:val="18"/>
              </w:rPr>
              <w:t>.</w:t>
            </w:r>
            <w:r w:rsidRPr="00BF68E3">
              <w:rPr>
                <w:rFonts w:ascii="Arial" w:hAnsi="Arial"/>
                <w:sz w:val="14"/>
                <w:szCs w:val="18"/>
              </w:rPr>
              <w:t>, CPSM</w:t>
            </w:r>
          </w:p>
        </w:tc>
      </w:tr>
      <w:tr w:rsidR="003D116F" w:rsidRPr="00DE4B1C" w:rsidTr="008A12BE">
        <w:trPr>
          <w:trHeight w:val="340"/>
        </w:trPr>
        <w:tc>
          <w:tcPr>
            <w:tcW w:w="1517" w:type="dxa"/>
            <w:vAlign w:val="center"/>
          </w:tcPr>
          <w:p w:rsidR="003D116F" w:rsidRPr="000269CB" w:rsidRDefault="003D116F" w:rsidP="003D116F">
            <w:pPr>
              <w:jc w:val="center"/>
              <w:rPr>
                <w:rFonts w:ascii="Arial" w:hAnsi="Arial" w:cs="Arial"/>
                <w:position w:val="6"/>
                <w:sz w:val="20"/>
              </w:rPr>
            </w:pPr>
            <w:r w:rsidRPr="000269CB">
              <w:rPr>
                <w:rFonts w:ascii="Arial" w:hAnsi="Arial" w:cs="Arial"/>
                <w:position w:val="6"/>
                <w:sz w:val="20"/>
              </w:rPr>
              <w:t>14</w:t>
            </w:r>
            <w:r w:rsidRPr="000269CB">
              <w:rPr>
                <w:rFonts w:ascii="Arial" w:hAnsi="Arial" w:cs="Arial"/>
                <w:position w:val="6"/>
                <w:sz w:val="20"/>
              </w:rPr>
              <w:t>：</w:t>
            </w:r>
            <w:r w:rsidRPr="000269CB">
              <w:rPr>
                <w:rFonts w:ascii="Arial" w:hAnsi="Arial" w:cs="Arial"/>
                <w:position w:val="6"/>
                <w:sz w:val="20"/>
              </w:rPr>
              <w:t>40~14</w:t>
            </w:r>
            <w:r w:rsidRPr="000269CB">
              <w:rPr>
                <w:rFonts w:ascii="Arial" w:hAnsi="Arial" w:cs="Arial"/>
                <w:position w:val="6"/>
                <w:sz w:val="20"/>
              </w:rPr>
              <w:t>：</w:t>
            </w:r>
            <w:r w:rsidRPr="000269CB">
              <w:rPr>
                <w:rFonts w:ascii="Arial" w:hAnsi="Arial" w:cs="Arial"/>
                <w:position w:val="6"/>
                <w:sz w:val="20"/>
              </w:rPr>
              <w:t>55</w:t>
            </w:r>
          </w:p>
        </w:tc>
        <w:tc>
          <w:tcPr>
            <w:tcW w:w="9388" w:type="dxa"/>
            <w:gridSpan w:val="6"/>
            <w:tcBorders>
              <w:bottom w:val="double" w:sz="4" w:space="0" w:color="auto"/>
            </w:tcBorders>
            <w:vAlign w:val="center"/>
          </w:tcPr>
          <w:p w:rsidR="003D116F" w:rsidRPr="00931ACD" w:rsidRDefault="003D116F" w:rsidP="003D116F">
            <w:pPr>
              <w:spacing w:line="280" w:lineRule="exact"/>
              <w:jc w:val="center"/>
              <w:rPr>
                <w:rFonts w:ascii="Arial" w:hAnsi="Arial" w:cs="Arial"/>
                <w:b/>
                <w:position w:val="6"/>
                <w:sz w:val="20"/>
              </w:rPr>
            </w:pPr>
            <w:r w:rsidRPr="00931ACD">
              <w:rPr>
                <w:rFonts w:ascii="Arial" w:hAnsi="Arial"/>
                <w:b/>
                <w:sz w:val="20"/>
              </w:rPr>
              <w:t>休</w:t>
            </w:r>
            <w:r w:rsidRPr="00931ACD">
              <w:rPr>
                <w:rFonts w:ascii="Arial" w:hAnsi="Arial"/>
                <w:b/>
                <w:sz w:val="20"/>
              </w:rPr>
              <w:t xml:space="preserve">  </w:t>
            </w:r>
            <w:r w:rsidRPr="00931ACD">
              <w:rPr>
                <w:rFonts w:ascii="Arial" w:hAnsi="Arial"/>
                <w:b/>
                <w:sz w:val="20"/>
              </w:rPr>
              <w:t>息</w:t>
            </w:r>
          </w:p>
        </w:tc>
      </w:tr>
      <w:tr w:rsidR="003D116F" w:rsidRPr="00DE4B1C" w:rsidTr="003D116F">
        <w:trPr>
          <w:trHeight w:val="1269"/>
        </w:trPr>
        <w:tc>
          <w:tcPr>
            <w:tcW w:w="1517" w:type="dxa"/>
            <w:vMerge w:val="restart"/>
            <w:vAlign w:val="center"/>
          </w:tcPr>
          <w:p w:rsidR="003D116F" w:rsidRPr="000269CB" w:rsidRDefault="003D116F" w:rsidP="003D116F">
            <w:pPr>
              <w:spacing w:line="280" w:lineRule="exact"/>
              <w:jc w:val="center"/>
              <w:rPr>
                <w:rFonts w:ascii="Arial" w:hAnsi="Arial" w:cs="Arial"/>
                <w:position w:val="6"/>
                <w:sz w:val="20"/>
              </w:rPr>
            </w:pPr>
            <w:r w:rsidRPr="000269CB">
              <w:rPr>
                <w:rFonts w:ascii="Arial" w:hAnsi="Arial" w:cs="Arial"/>
                <w:position w:val="6"/>
                <w:sz w:val="20"/>
              </w:rPr>
              <w:t>14</w:t>
            </w:r>
            <w:r w:rsidRPr="000269CB">
              <w:rPr>
                <w:rFonts w:ascii="Arial" w:hAnsi="Arial" w:cs="Arial"/>
                <w:position w:val="6"/>
                <w:sz w:val="20"/>
              </w:rPr>
              <w:t>：</w:t>
            </w:r>
            <w:r w:rsidRPr="000269CB">
              <w:rPr>
                <w:rFonts w:ascii="Arial" w:hAnsi="Arial" w:cs="Arial"/>
                <w:position w:val="6"/>
                <w:sz w:val="20"/>
              </w:rPr>
              <w:t>55~15</w:t>
            </w:r>
            <w:r w:rsidRPr="000269CB">
              <w:rPr>
                <w:rFonts w:ascii="Arial" w:hAnsi="Arial" w:cs="Arial"/>
                <w:position w:val="6"/>
                <w:sz w:val="20"/>
              </w:rPr>
              <w:t>：</w:t>
            </w:r>
            <w:r w:rsidRPr="000269CB">
              <w:rPr>
                <w:rFonts w:ascii="Arial" w:hAnsi="Arial" w:cs="Arial"/>
                <w:position w:val="6"/>
                <w:sz w:val="20"/>
              </w:rPr>
              <w:t>45</w:t>
            </w:r>
          </w:p>
        </w:tc>
        <w:tc>
          <w:tcPr>
            <w:tcW w:w="2347" w:type="dxa"/>
            <w:gridSpan w:val="2"/>
            <w:shd w:val="clear" w:color="auto" w:fill="FFFF99"/>
            <w:vAlign w:val="center"/>
          </w:tcPr>
          <w:p w:rsidR="003D116F" w:rsidRPr="008E768F" w:rsidRDefault="003D116F" w:rsidP="003D116F">
            <w:pPr>
              <w:spacing w:line="240" w:lineRule="exact"/>
              <w:jc w:val="center"/>
              <w:rPr>
                <w:rFonts w:ascii="Arial" w:hAnsi="Arial"/>
                <w:b/>
                <w:sz w:val="18"/>
              </w:rPr>
            </w:pPr>
            <w:r w:rsidRPr="008E768F">
              <w:rPr>
                <w:rFonts w:ascii="Arial" w:hAnsi="Arial"/>
                <w:b/>
                <w:sz w:val="18"/>
              </w:rPr>
              <w:t>Track 1-3</w:t>
            </w:r>
          </w:p>
          <w:p w:rsidR="003D116F" w:rsidRPr="008E768F" w:rsidRDefault="003D116F" w:rsidP="003D116F">
            <w:pPr>
              <w:spacing w:line="240" w:lineRule="exact"/>
              <w:jc w:val="center"/>
              <w:rPr>
                <w:rFonts w:ascii="Arial" w:hAnsi="Arial"/>
                <w:sz w:val="18"/>
              </w:rPr>
            </w:pPr>
            <w:r w:rsidRPr="008E768F">
              <w:rPr>
                <w:rFonts w:ascii="Arial" w:hAnsi="Arial"/>
                <w:sz w:val="18"/>
              </w:rPr>
              <w:t>案例分享</w:t>
            </w:r>
          </w:p>
          <w:p w:rsidR="003D116F" w:rsidRPr="008E768F" w:rsidRDefault="003D116F" w:rsidP="003D116F">
            <w:pPr>
              <w:spacing w:line="240" w:lineRule="exact"/>
              <w:jc w:val="center"/>
              <w:rPr>
                <w:rFonts w:ascii="Arial" w:hAnsi="Arial"/>
                <w:b/>
                <w:sz w:val="18"/>
              </w:rPr>
            </w:pPr>
            <w:r w:rsidRPr="008E768F">
              <w:rPr>
                <w:rFonts w:ascii="Arial" w:hAnsi="Arial"/>
                <w:sz w:val="18"/>
              </w:rPr>
              <w:t>台灣日立化成國際</w:t>
            </w:r>
            <w:r w:rsidRPr="008E768F">
              <w:rPr>
                <w:rFonts w:ascii="Arial" w:hAnsi="Arial"/>
                <w:sz w:val="18"/>
              </w:rPr>
              <w:t>(</w:t>
            </w:r>
            <w:r w:rsidRPr="008E768F">
              <w:rPr>
                <w:rFonts w:ascii="Arial" w:hAnsi="Arial"/>
                <w:sz w:val="18"/>
              </w:rPr>
              <w:t>股</w:t>
            </w:r>
            <w:r w:rsidRPr="008E768F">
              <w:rPr>
                <w:rFonts w:ascii="Arial" w:hAnsi="Arial"/>
                <w:sz w:val="18"/>
              </w:rPr>
              <w:t>)</w:t>
            </w:r>
            <w:r w:rsidRPr="008E768F">
              <w:rPr>
                <w:rFonts w:ascii="Arial" w:hAnsi="Arial"/>
                <w:sz w:val="18"/>
              </w:rPr>
              <w:t>公司</w:t>
            </w:r>
          </w:p>
        </w:tc>
        <w:tc>
          <w:tcPr>
            <w:tcW w:w="2477" w:type="dxa"/>
            <w:shd w:val="clear" w:color="auto" w:fill="FFFF99"/>
            <w:vAlign w:val="center"/>
          </w:tcPr>
          <w:p w:rsidR="003D116F" w:rsidRPr="008E768F" w:rsidRDefault="003D116F" w:rsidP="003D116F">
            <w:pPr>
              <w:tabs>
                <w:tab w:val="num" w:pos="1364"/>
              </w:tabs>
              <w:spacing w:line="240" w:lineRule="exact"/>
              <w:jc w:val="center"/>
              <w:rPr>
                <w:rFonts w:ascii="Arial" w:hAnsi="Arial"/>
                <w:b/>
                <w:sz w:val="18"/>
              </w:rPr>
            </w:pPr>
            <w:r w:rsidRPr="008E768F">
              <w:rPr>
                <w:rFonts w:ascii="Arial" w:hAnsi="Arial"/>
                <w:b/>
                <w:sz w:val="18"/>
              </w:rPr>
              <w:t>Track 2-3</w:t>
            </w:r>
          </w:p>
          <w:p w:rsidR="003D116F" w:rsidRPr="008E768F" w:rsidRDefault="003D116F" w:rsidP="003D116F">
            <w:pPr>
              <w:tabs>
                <w:tab w:val="num" w:pos="1364"/>
              </w:tabs>
              <w:spacing w:line="240" w:lineRule="exact"/>
              <w:jc w:val="center"/>
              <w:rPr>
                <w:rFonts w:ascii="Arial" w:hAnsi="Arial"/>
                <w:sz w:val="18"/>
              </w:rPr>
            </w:pPr>
            <w:r w:rsidRPr="008E768F">
              <w:rPr>
                <w:rFonts w:ascii="Arial" w:hAnsi="Arial"/>
                <w:sz w:val="18"/>
              </w:rPr>
              <w:t>透過專業認證</w:t>
            </w:r>
            <w:r w:rsidRPr="008E768F">
              <w:rPr>
                <w:rFonts w:ascii="Arial" w:hAnsi="Arial"/>
                <w:sz w:val="18"/>
              </w:rPr>
              <w:t xml:space="preserve"> </w:t>
            </w:r>
            <w:r w:rsidRPr="008E768F">
              <w:rPr>
                <w:rFonts w:ascii="Arial" w:hAnsi="Arial"/>
                <w:sz w:val="18"/>
              </w:rPr>
              <w:t>縮小產學差距</w:t>
            </w:r>
          </w:p>
        </w:tc>
        <w:tc>
          <w:tcPr>
            <w:tcW w:w="2268" w:type="dxa"/>
            <w:gridSpan w:val="2"/>
            <w:shd w:val="clear" w:color="auto" w:fill="FFFF99"/>
            <w:vAlign w:val="center"/>
          </w:tcPr>
          <w:p w:rsidR="003D116F" w:rsidRPr="008E768F" w:rsidRDefault="003D116F" w:rsidP="003D116F">
            <w:pPr>
              <w:tabs>
                <w:tab w:val="num" w:pos="1364"/>
              </w:tabs>
              <w:spacing w:line="240" w:lineRule="exact"/>
              <w:ind w:left="-11"/>
              <w:jc w:val="center"/>
              <w:rPr>
                <w:rFonts w:ascii="Arial" w:hAnsi="Arial"/>
                <w:b/>
                <w:sz w:val="18"/>
              </w:rPr>
            </w:pPr>
            <w:r w:rsidRPr="008E768F">
              <w:rPr>
                <w:rFonts w:ascii="Arial" w:hAnsi="Arial"/>
                <w:b/>
                <w:sz w:val="18"/>
              </w:rPr>
              <w:t>Track 3-3</w:t>
            </w:r>
          </w:p>
          <w:p w:rsidR="003D116F" w:rsidRDefault="003D116F" w:rsidP="003D116F">
            <w:pPr>
              <w:tabs>
                <w:tab w:val="num" w:pos="1364"/>
              </w:tabs>
              <w:spacing w:line="240" w:lineRule="exact"/>
              <w:ind w:left="-11"/>
              <w:jc w:val="center"/>
              <w:rPr>
                <w:rFonts w:ascii="Arial" w:hAnsi="Arial"/>
                <w:sz w:val="18"/>
              </w:rPr>
            </w:pPr>
            <w:r>
              <w:rPr>
                <w:rFonts w:ascii="Arial" w:hAnsi="Arial" w:hint="eastAsia"/>
                <w:sz w:val="18"/>
              </w:rPr>
              <w:t>供應商永續計畫</w:t>
            </w:r>
          </w:p>
          <w:p w:rsidR="003D116F" w:rsidRPr="00931ACD" w:rsidRDefault="003D116F" w:rsidP="003D116F">
            <w:pPr>
              <w:tabs>
                <w:tab w:val="num" w:pos="1364"/>
              </w:tabs>
              <w:spacing w:line="240" w:lineRule="exact"/>
              <w:ind w:left="-11"/>
              <w:jc w:val="center"/>
              <w:rPr>
                <w:rFonts w:ascii="Arial" w:hAnsi="Arial"/>
                <w:sz w:val="16"/>
              </w:rPr>
            </w:pPr>
            <w:r w:rsidRPr="00931ACD">
              <w:rPr>
                <w:rFonts w:ascii="Arial" w:hAnsi="Arial"/>
                <w:sz w:val="16"/>
              </w:rPr>
              <w:t>Supplier Sustainability Program</w:t>
            </w:r>
          </w:p>
        </w:tc>
        <w:tc>
          <w:tcPr>
            <w:tcW w:w="2296" w:type="dxa"/>
            <w:shd w:val="clear" w:color="auto" w:fill="FFFF99"/>
            <w:vAlign w:val="center"/>
          </w:tcPr>
          <w:p w:rsidR="003D116F" w:rsidRPr="008E768F" w:rsidRDefault="003D116F" w:rsidP="003D116F">
            <w:pPr>
              <w:tabs>
                <w:tab w:val="num" w:pos="1364"/>
              </w:tabs>
              <w:spacing w:line="240" w:lineRule="exact"/>
              <w:ind w:left="-14"/>
              <w:jc w:val="center"/>
              <w:rPr>
                <w:rFonts w:ascii="Arial" w:hAnsi="Arial"/>
                <w:b/>
                <w:sz w:val="18"/>
              </w:rPr>
            </w:pPr>
            <w:r w:rsidRPr="008E768F">
              <w:rPr>
                <w:rFonts w:ascii="Arial" w:hAnsi="Arial"/>
                <w:b/>
                <w:sz w:val="18"/>
              </w:rPr>
              <w:t>Track 4-3</w:t>
            </w:r>
          </w:p>
          <w:p w:rsidR="003D116F" w:rsidRDefault="003D116F" w:rsidP="003D116F">
            <w:pPr>
              <w:tabs>
                <w:tab w:val="num" w:pos="1364"/>
              </w:tabs>
              <w:spacing w:line="240" w:lineRule="exact"/>
              <w:ind w:left="-14"/>
              <w:jc w:val="center"/>
              <w:rPr>
                <w:rFonts w:ascii="Arial" w:hAnsi="Arial"/>
                <w:sz w:val="18"/>
              </w:rPr>
            </w:pPr>
            <w:r>
              <w:rPr>
                <w:rFonts w:ascii="Arial" w:hAnsi="Arial" w:hint="eastAsia"/>
                <w:sz w:val="18"/>
              </w:rPr>
              <w:t>採購新領域</w:t>
            </w:r>
          </w:p>
          <w:p w:rsidR="003D116F" w:rsidRDefault="003D116F" w:rsidP="003D116F">
            <w:pPr>
              <w:tabs>
                <w:tab w:val="num" w:pos="1364"/>
              </w:tabs>
              <w:spacing w:line="240" w:lineRule="exact"/>
              <w:ind w:left="-14"/>
              <w:jc w:val="center"/>
              <w:rPr>
                <w:rFonts w:ascii="Arial" w:hAnsi="Arial"/>
                <w:sz w:val="16"/>
              </w:rPr>
            </w:pPr>
            <w:r>
              <w:rPr>
                <w:rFonts w:ascii="Arial" w:hAnsi="Arial"/>
                <w:sz w:val="16"/>
              </w:rPr>
              <w:t>Navigating Ahead in</w:t>
            </w:r>
          </w:p>
          <w:p w:rsidR="003D116F" w:rsidRDefault="003D116F" w:rsidP="003D116F">
            <w:pPr>
              <w:tabs>
                <w:tab w:val="num" w:pos="1364"/>
              </w:tabs>
              <w:spacing w:line="240" w:lineRule="exact"/>
              <w:ind w:left="-14"/>
              <w:jc w:val="center"/>
              <w:rPr>
                <w:rFonts w:ascii="Arial" w:hAnsi="Arial"/>
                <w:sz w:val="16"/>
              </w:rPr>
            </w:pPr>
            <w:r w:rsidRPr="00931ACD">
              <w:rPr>
                <w:rFonts w:ascii="Arial" w:hAnsi="Arial"/>
                <w:sz w:val="16"/>
              </w:rPr>
              <w:t>an On-Demand World</w:t>
            </w:r>
            <w:r>
              <w:rPr>
                <w:rFonts w:ascii="Arial" w:hAnsi="Arial"/>
                <w:sz w:val="16"/>
              </w:rPr>
              <w:t>:</w:t>
            </w:r>
          </w:p>
          <w:p w:rsidR="003D116F" w:rsidRPr="008E768F" w:rsidRDefault="003D116F" w:rsidP="003D116F">
            <w:pPr>
              <w:tabs>
                <w:tab w:val="num" w:pos="1364"/>
              </w:tabs>
              <w:spacing w:line="240" w:lineRule="exact"/>
              <w:ind w:left="-14"/>
              <w:jc w:val="center"/>
              <w:rPr>
                <w:rFonts w:ascii="Arial" w:hAnsi="Arial"/>
                <w:sz w:val="18"/>
              </w:rPr>
            </w:pPr>
            <w:r w:rsidRPr="00931ACD">
              <w:rPr>
                <w:rFonts w:ascii="Arial" w:hAnsi="Arial"/>
                <w:sz w:val="16"/>
              </w:rPr>
              <w:t>Procurement's New Realm</w:t>
            </w:r>
          </w:p>
        </w:tc>
      </w:tr>
      <w:tr w:rsidR="003D116F" w:rsidRPr="00DE4B1C" w:rsidTr="00CF5318">
        <w:trPr>
          <w:trHeight w:val="654"/>
        </w:trPr>
        <w:tc>
          <w:tcPr>
            <w:tcW w:w="1517" w:type="dxa"/>
            <w:vMerge/>
            <w:vAlign w:val="center"/>
          </w:tcPr>
          <w:p w:rsidR="003D116F" w:rsidRPr="000269CB" w:rsidRDefault="003D116F" w:rsidP="003D116F">
            <w:pPr>
              <w:spacing w:line="280" w:lineRule="exact"/>
              <w:jc w:val="center"/>
              <w:rPr>
                <w:rFonts w:ascii="Arial" w:hAnsi="Arial" w:cs="Arial"/>
                <w:position w:val="6"/>
                <w:sz w:val="20"/>
              </w:rPr>
            </w:pPr>
          </w:p>
        </w:tc>
        <w:tc>
          <w:tcPr>
            <w:tcW w:w="2347" w:type="dxa"/>
            <w:gridSpan w:val="2"/>
            <w:vAlign w:val="center"/>
          </w:tcPr>
          <w:p w:rsidR="003D116F" w:rsidRDefault="003D116F" w:rsidP="003D116F">
            <w:pPr>
              <w:tabs>
                <w:tab w:val="num" w:pos="1484"/>
              </w:tabs>
              <w:spacing w:line="300" w:lineRule="exact"/>
              <w:ind w:left="-23"/>
              <w:jc w:val="center"/>
              <w:rPr>
                <w:rFonts w:eastAsiaTheme="minorEastAsia"/>
                <w:sz w:val="18"/>
                <w:szCs w:val="18"/>
              </w:rPr>
            </w:pPr>
            <w:r w:rsidRPr="00AD2D36">
              <w:rPr>
                <w:rFonts w:ascii="Arial" w:hAnsi="Arial" w:hint="eastAsia"/>
                <w:sz w:val="20"/>
              </w:rPr>
              <w:t>主講</w:t>
            </w:r>
            <w:r w:rsidRPr="00AD2D36">
              <w:rPr>
                <w:rFonts w:ascii="Arial" w:hAnsi="Arial"/>
                <w:sz w:val="20"/>
              </w:rPr>
              <w:t>人：</w:t>
            </w:r>
            <w:r w:rsidRPr="00552432">
              <w:rPr>
                <w:rFonts w:eastAsiaTheme="minorEastAsia" w:hAnsiTheme="minorEastAsia"/>
                <w:sz w:val="18"/>
                <w:szCs w:val="18"/>
              </w:rPr>
              <w:t>笠</w:t>
            </w:r>
            <w:r>
              <w:rPr>
                <w:rFonts w:eastAsiaTheme="minorEastAsia" w:hAnsiTheme="minorEastAsia" w:hint="eastAsia"/>
                <w:sz w:val="18"/>
                <w:szCs w:val="18"/>
              </w:rPr>
              <w:t>卷</w:t>
            </w:r>
            <w:r w:rsidRPr="00552432">
              <w:rPr>
                <w:rFonts w:eastAsiaTheme="minorEastAsia" w:hAnsiTheme="minorEastAsia"/>
                <w:sz w:val="18"/>
                <w:szCs w:val="18"/>
              </w:rPr>
              <w:t>和幸</w:t>
            </w:r>
            <w:r>
              <w:rPr>
                <w:rFonts w:eastAsiaTheme="minorEastAsia"/>
                <w:sz w:val="18"/>
                <w:szCs w:val="18"/>
              </w:rPr>
              <w:t xml:space="preserve"> </w:t>
            </w:r>
          </w:p>
          <w:p w:rsidR="003D116F" w:rsidRPr="00AD2D36" w:rsidRDefault="003D116F" w:rsidP="003D116F">
            <w:pPr>
              <w:tabs>
                <w:tab w:val="num" w:pos="1484"/>
              </w:tabs>
              <w:spacing w:line="300" w:lineRule="exact"/>
              <w:ind w:left="-23"/>
              <w:jc w:val="center"/>
              <w:rPr>
                <w:rFonts w:ascii="Arial" w:hAnsi="Arial"/>
                <w:sz w:val="20"/>
              </w:rPr>
            </w:pPr>
            <w:r>
              <w:rPr>
                <w:rFonts w:ascii="Arial" w:eastAsiaTheme="minorEastAsia" w:hAnsi="Arial" w:cs="Arial"/>
                <w:sz w:val="18"/>
                <w:szCs w:val="18"/>
              </w:rPr>
              <w:t>Kasamaki Kazuyuki</w:t>
            </w:r>
          </w:p>
        </w:tc>
        <w:tc>
          <w:tcPr>
            <w:tcW w:w="2477" w:type="dxa"/>
            <w:vAlign w:val="center"/>
          </w:tcPr>
          <w:p w:rsidR="003D116F" w:rsidRPr="00AD2D36" w:rsidRDefault="003D116F" w:rsidP="003D116F">
            <w:pPr>
              <w:tabs>
                <w:tab w:val="num" w:pos="1484"/>
              </w:tabs>
              <w:spacing w:line="300" w:lineRule="exact"/>
              <w:ind w:left="-23"/>
              <w:jc w:val="center"/>
              <w:rPr>
                <w:rFonts w:ascii="Arial" w:hAnsi="Arial"/>
                <w:sz w:val="18"/>
                <w:szCs w:val="18"/>
              </w:rPr>
            </w:pPr>
            <w:r>
              <w:rPr>
                <w:rFonts w:ascii="Arial" w:hAnsi="Arial" w:hint="eastAsia"/>
                <w:sz w:val="18"/>
                <w:szCs w:val="18"/>
              </w:rPr>
              <w:t>主講</w:t>
            </w:r>
            <w:r w:rsidRPr="008E768F">
              <w:rPr>
                <w:rFonts w:ascii="Arial" w:hAnsi="Arial"/>
                <w:sz w:val="18"/>
                <w:szCs w:val="18"/>
              </w:rPr>
              <w:t>人：</w:t>
            </w:r>
            <w:r>
              <w:rPr>
                <w:rFonts w:ascii="Arial" w:hAnsi="Arial" w:hint="eastAsia"/>
                <w:sz w:val="18"/>
                <w:szCs w:val="18"/>
              </w:rPr>
              <w:t>許振邦</w:t>
            </w:r>
            <w:r>
              <w:rPr>
                <w:rFonts w:ascii="Arial" w:hAnsi="Arial" w:hint="eastAsia"/>
                <w:sz w:val="18"/>
                <w:szCs w:val="18"/>
              </w:rPr>
              <w:t xml:space="preserve"> </w:t>
            </w:r>
            <w:r w:rsidRPr="00986321">
              <w:rPr>
                <w:rFonts w:ascii="Arial" w:hAnsi="Arial"/>
                <w:sz w:val="14"/>
                <w:szCs w:val="18"/>
              </w:rPr>
              <w:t>C.P.M.</w:t>
            </w:r>
          </w:p>
        </w:tc>
        <w:tc>
          <w:tcPr>
            <w:tcW w:w="2268" w:type="dxa"/>
            <w:gridSpan w:val="2"/>
            <w:vAlign w:val="center"/>
          </w:tcPr>
          <w:p w:rsidR="003D116F" w:rsidRPr="008E768F" w:rsidRDefault="003D116F" w:rsidP="003D116F">
            <w:pPr>
              <w:tabs>
                <w:tab w:val="num" w:pos="1484"/>
              </w:tabs>
              <w:spacing w:line="300" w:lineRule="exact"/>
              <w:ind w:left="-23"/>
              <w:jc w:val="center"/>
              <w:rPr>
                <w:rFonts w:ascii="Arial" w:hAnsi="Arial"/>
                <w:sz w:val="18"/>
                <w:szCs w:val="18"/>
              </w:rPr>
            </w:pPr>
            <w:r w:rsidRPr="008E768F">
              <w:rPr>
                <w:rFonts w:ascii="Arial" w:hAnsi="Arial"/>
                <w:sz w:val="18"/>
                <w:szCs w:val="18"/>
              </w:rPr>
              <w:t>引言人：</w:t>
            </w:r>
            <w:r>
              <w:rPr>
                <w:rFonts w:ascii="Arial" w:hAnsi="Arial"/>
                <w:sz w:val="16"/>
                <w:szCs w:val="18"/>
              </w:rPr>
              <w:t>Sirin Buahom</w:t>
            </w:r>
            <w:r>
              <w:rPr>
                <w:rFonts w:ascii="Arial" w:hAnsi="Arial" w:hint="eastAsia"/>
                <w:sz w:val="16"/>
                <w:szCs w:val="18"/>
              </w:rPr>
              <w:t xml:space="preserve"> </w:t>
            </w:r>
            <w:r>
              <w:rPr>
                <w:rFonts w:ascii="Arial" w:hAnsi="Arial"/>
                <w:sz w:val="16"/>
                <w:szCs w:val="18"/>
              </w:rPr>
              <w:t>- TH</w:t>
            </w:r>
          </w:p>
          <w:p w:rsidR="003D116F" w:rsidRPr="008E768F" w:rsidRDefault="003D116F" w:rsidP="003D116F">
            <w:pPr>
              <w:spacing w:line="300" w:lineRule="exact"/>
              <w:jc w:val="center"/>
              <w:rPr>
                <w:rFonts w:ascii="Arial" w:hAnsi="Arial"/>
              </w:rPr>
            </w:pPr>
            <w:r>
              <w:rPr>
                <w:rFonts w:ascii="Arial" w:hAnsi="Arial" w:hint="eastAsia"/>
                <w:sz w:val="18"/>
                <w:szCs w:val="18"/>
              </w:rPr>
              <w:t>主講</w:t>
            </w:r>
            <w:r w:rsidRPr="008E768F">
              <w:rPr>
                <w:rFonts w:ascii="Arial" w:hAnsi="Arial"/>
                <w:sz w:val="18"/>
                <w:szCs w:val="18"/>
              </w:rPr>
              <w:t>人：王秀珍</w:t>
            </w:r>
            <w:r w:rsidRPr="00BF68E3">
              <w:rPr>
                <w:rFonts w:ascii="Arial" w:hAnsi="Arial"/>
                <w:sz w:val="14"/>
                <w:szCs w:val="18"/>
              </w:rPr>
              <w:t>C</w:t>
            </w:r>
            <w:r>
              <w:rPr>
                <w:rFonts w:ascii="Arial" w:hAnsi="Arial" w:hint="eastAsia"/>
                <w:sz w:val="14"/>
                <w:szCs w:val="18"/>
              </w:rPr>
              <w:t>.</w:t>
            </w:r>
            <w:r w:rsidRPr="00BF68E3">
              <w:rPr>
                <w:rFonts w:ascii="Arial" w:hAnsi="Arial"/>
                <w:sz w:val="14"/>
                <w:szCs w:val="18"/>
              </w:rPr>
              <w:t>P</w:t>
            </w:r>
            <w:r>
              <w:rPr>
                <w:rFonts w:ascii="Arial" w:hAnsi="Arial" w:hint="eastAsia"/>
                <w:sz w:val="14"/>
                <w:szCs w:val="18"/>
              </w:rPr>
              <w:t>.</w:t>
            </w:r>
            <w:r w:rsidRPr="00BF68E3">
              <w:rPr>
                <w:rFonts w:ascii="Arial" w:hAnsi="Arial"/>
                <w:sz w:val="14"/>
                <w:szCs w:val="18"/>
              </w:rPr>
              <w:t>P</w:t>
            </w:r>
            <w:r>
              <w:rPr>
                <w:rFonts w:ascii="Arial" w:hAnsi="Arial" w:hint="eastAsia"/>
                <w:sz w:val="14"/>
                <w:szCs w:val="18"/>
              </w:rPr>
              <w:t>.</w:t>
            </w:r>
            <w:r w:rsidRPr="00BF68E3">
              <w:rPr>
                <w:rFonts w:ascii="Arial" w:hAnsi="Arial"/>
                <w:sz w:val="14"/>
                <w:szCs w:val="18"/>
              </w:rPr>
              <w:t>, CPSM</w:t>
            </w:r>
          </w:p>
        </w:tc>
        <w:tc>
          <w:tcPr>
            <w:tcW w:w="2296" w:type="dxa"/>
            <w:vAlign w:val="center"/>
          </w:tcPr>
          <w:p w:rsidR="003D116F" w:rsidRPr="008E768F" w:rsidRDefault="003D116F" w:rsidP="003D116F">
            <w:pPr>
              <w:tabs>
                <w:tab w:val="num" w:pos="1484"/>
              </w:tabs>
              <w:spacing w:line="300" w:lineRule="exact"/>
              <w:ind w:left="-23"/>
              <w:jc w:val="center"/>
              <w:rPr>
                <w:rFonts w:ascii="Arial" w:hAnsi="Arial"/>
                <w:sz w:val="18"/>
                <w:szCs w:val="18"/>
              </w:rPr>
            </w:pPr>
            <w:r w:rsidRPr="008E768F">
              <w:rPr>
                <w:rFonts w:ascii="Arial" w:hAnsi="Arial"/>
                <w:sz w:val="18"/>
                <w:szCs w:val="18"/>
              </w:rPr>
              <w:t>引言人：</w:t>
            </w:r>
            <w:r>
              <w:rPr>
                <w:rFonts w:ascii="Arial" w:hAnsi="Arial"/>
                <w:sz w:val="16"/>
                <w:szCs w:val="18"/>
              </w:rPr>
              <w:t>Robin Jackson - UK</w:t>
            </w:r>
          </w:p>
          <w:p w:rsidR="003D116F" w:rsidRPr="008E768F" w:rsidRDefault="003D116F" w:rsidP="003D116F">
            <w:pPr>
              <w:spacing w:line="300" w:lineRule="exact"/>
              <w:jc w:val="center"/>
              <w:rPr>
                <w:rFonts w:ascii="Arial" w:hAnsi="Arial"/>
                <w:sz w:val="18"/>
                <w:szCs w:val="18"/>
              </w:rPr>
            </w:pPr>
            <w:r>
              <w:rPr>
                <w:rFonts w:ascii="Arial" w:hAnsi="Arial" w:hint="eastAsia"/>
                <w:sz w:val="18"/>
                <w:szCs w:val="18"/>
              </w:rPr>
              <w:t>主講</w:t>
            </w:r>
            <w:r w:rsidRPr="008E768F">
              <w:rPr>
                <w:rFonts w:ascii="Arial" w:hAnsi="Arial"/>
                <w:sz w:val="18"/>
                <w:szCs w:val="18"/>
              </w:rPr>
              <w:t>人：</w:t>
            </w:r>
            <w:r>
              <w:rPr>
                <w:rFonts w:ascii="Arial" w:hAnsi="Arial" w:hint="eastAsia"/>
                <w:sz w:val="18"/>
                <w:szCs w:val="18"/>
              </w:rPr>
              <w:t>莫策安</w:t>
            </w:r>
            <w:r w:rsidRPr="00BF68E3">
              <w:rPr>
                <w:rFonts w:ascii="Arial" w:hAnsi="Arial"/>
                <w:sz w:val="14"/>
                <w:szCs w:val="18"/>
              </w:rPr>
              <w:t>C</w:t>
            </w:r>
            <w:r>
              <w:rPr>
                <w:rFonts w:ascii="Arial" w:hAnsi="Arial"/>
                <w:sz w:val="14"/>
                <w:szCs w:val="18"/>
              </w:rPr>
              <w:t>.P.P., C</w:t>
            </w:r>
            <w:r w:rsidRPr="00BF68E3">
              <w:rPr>
                <w:rFonts w:ascii="Arial" w:hAnsi="Arial"/>
                <w:sz w:val="14"/>
                <w:szCs w:val="18"/>
              </w:rPr>
              <w:t>PSM</w:t>
            </w:r>
          </w:p>
        </w:tc>
      </w:tr>
      <w:tr w:rsidR="003D116F" w:rsidRPr="00DE4B1C" w:rsidTr="008A12BE">
        <w:trPr>
          <w:trHeight w:val="297"/>
        </w:trPr>
        <w:tc>
          <w:tcPr>
            <w:tcW w:w="1517" w:type="dxa"/>
            <w:vAlign w:val="center"/>
          </w:tcPr>
          <w:p w:rsidR="003D116F" w:rsidRPr="000269CB" w:rsidRDefault="003D116F" w:rsidP="003D116F">
            <w:pPr>
              <w:jc w:val="center"/>
              <w:rPr>
                <w:rFonts w:ascii="Arial" w:hAnsi="Arial" w:cs="Arial"/>
                <w:position w:val="6"/>
                <w:sz w:val="20"/>
              </w:rPr>
            </w:pPr>
            <w:r w:rsidRPr="000269CB">
              <w:rPr>
                <w:rFonts w:ascii="Arial" w:hAnsi="Arial" w:cs="Arial"/>
                <w:position w:val="6"/>
                <w:sz w:val="20"/>
              </w:rPr>
              <w:t>15</w:t>
            </w:r>
            <w:r w:rsidRPr="000269CB">
              <w:rPr>
                <w:rFonts w:ascii="Arial" w:hAnsi="Arial" w:cs="Arial"/>
                <w:position w:val="6"/>
                <w:sz w:val="20"/>
              </w:rPr>
              <w:t>：</w:t>
            </w:r>
            <w:r w:rsidRPr="000269CB">
              <w:rPr>
                <w:rFonts w:ascii="Arial" w:hAnsi="Arial" w:cs="Arial"/>
                <w:position w:val="6"/>
                <w:sz w:val="20"/>
              </w:rPr>
              <w:t>45~16</w:t>
            </w:r>
            <w:r w:rsidRPr="000269CB">
              <w:rPr>
                <w:rFonts w:ascii="Arial" w:hAnsi="Arial" w:cs="Arial"/>
                <w:position w:val="6"/>
                <w:sz w:val="20"/>
              </w:rPr>
              <w:t>：</w:t>
            </w:r>
            <w:r w:rsidRPr="000269CB">
              <w:rPr>
                <w:rFonts w:ascii="Arial" w:hAnsi="Arial" w:cs="Arial"/>
                <w:position w:val="6"/>
                <w:sz w:val="20"/>
              </w:rPr>
              <w:t>00</w:t>
            </w:r>
          </w:p>
        </w:tc>
        <w:tc>
          <w:tcPr>
            <w:tcW w:w="9388" w:type="dxa"/>
            <w:gridSpan w:val="6"/>
            <w:vAlign w:val="center"/>
          </w:tcPr>
          <w:p w:rsidR="003D116F" w:rsidRPr="00931ACD" w:rsidRDefault="003D116F" w:rsidP="003D116F">
            <w:pPr>
              <w:spacing w:line="280" w:lineRule="exact"/>
              <w:jc w:val="center"/>
              <w:rPr>
                <w:b/>
                <w:sz w:val="20"/>
              </w:rPr>
            </w:pPr>
            <w:r w:rsidRPr="00931ACD">
              <w:rPr>
                <w:b/>
                <w:sz w:val="20"/>
              </w:rPr>
              <w:t>茶</w:t>
            </w:r>
            <w:r w:rsidRPr="00931ACD">
              <w:rPr>
                <w:rFonts w:hint="eastAsia"/>
                <w:b/>
                <w:sz w:val="20"/>
              </w:rPr>
              <w:t>敘聯誼</w:t>
            </w:r>
            <w:r w:rsidRPr="00931ACD">
              <w:rPr>
                <w:rFonts w:hint="eastAsia"/>
                <w:b/>
                <w:sz w:val="20"/>
              </w:rPr>
              <w:t xml:space="preserve"> </w:t>
            </w:r>
          </w:p>
        </w:tc>
      </w:tr>
      <w:tr w:rsidR="003D116F" w:rsidRPr="00DE4B1C" w:rsidTr="008A12BE">
        <w:trPr>
          <w:trHeight w:val="297"/>
        </w:trPr>
        <w:tc>
          <w:tcPr>
            <w:tcW w:w="1517" w:type="dxa"/>
            <w:vMerge w:val="restart"/>
            <w:vAlign w:val="center"/>
          </w:tcPr>
          <w:p w:rsidR="003D116F" w:rsidRPr="000269CB" w:rsidRDefault="003D116F" w:rsidP="003D116F">
            <w:pPr>
              <w:spacing w:line="280" w:lineRule="exact"/>
              <w:jc w:val="center"/>
              <w:rPr>
                <w:rFonts w:ascii="Arial" w:hAnsi="Arial" w:cs="Arial"/>
                <w:sz w:val="20"/>
              </w:rPr>
            </w:pPr>
            <w:r w:rsidRPr="000269CB">
              <w:rPr>
                <w:rFonts w:ascii="Arial" w:hAnsi="Arial" w:cs="Arial"/>
                <w:sz w:val="20"/>
              </w:rPr>
              <w:t>16</w:t>
            </w:r>
            <w:r w:rsidRPr="000269CB">
              <w:rPr>
                <w:rFonts w:ascii="Arial" w:hAnsi="Arial" w:cs="Arial"/>
                <w:sz w:val="20"/>
              </w:rPr>
              <w:t>：</w:t>
            </w:r>
            <w:r w:rsidRPr="000269CB">
              <w:rPr>
                <w:rFonts w:ascii="Arial" w:hAnsi="Arial" w:cs="Arial"/>
                <w:sz w:val="20"/>
              </w:rPr>
              <w:t>00~16</w:t>
            </w:r>
            <w:r w:rsidRPr="000269CB">
              <w:rPr>
                <w:rFonts w:ascii="Arial" w:hAnsi="Arial" w:cs="Arial"/>
                <w:sz w:val="20"/>
              </w:rPr>
              <w:t>：</w:t>
            </w:r>
            <w:r w:rsidRPr="000269CB">
              <w:rPr>
                <w:rFonts w:ascii="Arial" w:hAnsi="Arial" w:cs="Arial"/>
                <w:sz w:val="20"/>
              </w:rPr>
              <w:t>40</w:t>
            </w:r>
          </w:p>
        </w:tc>
        <w:tc>
          <w:tcPr>
            <w:tcW w:w="9388" w:type="dxa"/>
            <w:gridSpan w:val="6"/>
            <w:shd w:val="clear" w:color="auto" w:fill="FFFF99"/>
            <w:vAlign w:val="center"/>
          </w:tcPr>
          <w:p w:rsidR="003D116F" w:rsidRPr="00931ACD" w:rsidRDefault="003D116F" w:rsidP="003D116F">
            <w:pPr>
              <w:spacing w:line="280" w:lineRule="exact"/>
              <w:jc w:val="center"/>
              <w:rPr>
                <w:b/>
                <w:sz w:val="20"/>
              </w:rPr>
            </w:pPr>
            <w:r w:rsidRPr="00931ACD">
              <w:rPr>
                <w:rFonts w:hint="eastAsia"/>
                <w:b/>
                <w:sz w:val="20"/>
              </w:rPr>
              <w:t>綜合座談</w:t>
            </w:r>
          </w:p>
        </w:tc>
      </w:tr>
      <w:tr w:rsidR="003D116F" w:rsidRPr="00DE4B1C" w:rsidTr="008A12BE">
        <w:trPr>
          <w:trHeight w:val="537"/>
        </w:trPr>
        <w:tc>
          <w:tcPr>
            <w:tcW w:w="1517" w:type="dxa"/>
            <w:vMerge/>
            <w:vAlign w:val="center"/>
          </w:tcPr>
          <w:p w:rsidR="003D116F" w:rsidRPr="000269CB" w:rsidRDefault="003D116F" w:rsidP="003D116F">
            <w:pPr>
              <w:spacing w:line="280" w:lineRule="exact"/>
              <w:jc w:val="center"/>
              <w:rPr>
                <w:rFonts w:ascii="Arial" w:hAnsi="Arial" w:cs="Arial"/>
                <w:sz w:val="20"/>
              </w:rPr>
            </w:pPr>
          </w:p>
        </w:tc>
        <w:tc>
          <w:tcPr>
            <w:tcW w:w="9388" w:type="dxa"/>
            <w:gridSpan w:val="6"/>
            <w:vAlign w:val="center"/>
          </w:tcPr>
          <w:p w:rsidR="003D116F" w:rsidRPr="00EC50BB" w:rsidRDefault="003D116F" w:rsidP="003D116F">
            <w:pPr>
              <w:spacing w:line="260" w:lineRule="exact"/>
              <w:ind w:firstLineChars="18" w:firstLine="32"/>
              <w:rPr>
                <w:rFonts w:ascii="Arial" w:hAnsi="Arial"/>
                <w:sz w:val="18"/>
              </w:rPr>
            </w:pPr>
            <w:r w:rsidRPr="00EC50BB">
              <w:rPr>
                <w:rFonts w:ascii="Arial" w:hAnsi="Arial"/>
                <w:sz w:val="18"/>
              </w:rPr>
              <w:t>主持人：</w:t>
            </w:r>
            <w:r w:rsidRPr="00EC50BB">
              <w:rPr>
                <w:rFonts w:ascii="Arial" w:hAnsi="Arial"/>
                <w:b/>
                <w:sz w:val="18"/>
              </w:rPr>
              <w:t>賴樹鑫</w:t>
            </w:r>
            <w:r w:rsidRPr="00EC50BB">
              <w:rPr>
                <w:rFonts w:ascii="Arial" w:hAnsi="Arial"/>
                <w:sz w:val="18"/>
              </w:rPr>
              <w:t xml:space="preserve"> </w:t>
            </w:r>
            <w:r w:rsidRPr="00EC50BB">
              <w:rPr>
                <w:rFonts w:ascii="Arial" w:hAnsi="Arial"/>
                <w:sz w:val="18"/>
              </w:rPr>
              <w:t>榮譽理事長</w:t>
            </w:r>
          </w:p>
          <w:p w:rsidR="003D116F" w:rsidRPr="00FD70CC" w:rsidRDefault="003D116F" w:rsidP="003D116F">
            <w:pPr>
              <w:spacing w:line="260" w:lineRule="exact"/>
              <w:ind w:firstLineChars="18" w:firstLine="32"/>
              <w:rPr>
                <w:sz w:val="20"/>
              </w:rPr>
            </w:pPr>
            <w:r w:rsidRPr="00EC50BB">
              <w:rPr>
                <w:rFonts w:ascii="Arial" w:hAnsi="Arial"/>
                <w:sz w:val="18"/>
              </w:rPr>
              <w:t>與談人：</w:t>
            </w:r>
            <w:r>
              <w:rPr>
                <w:rFonts w:ascii="Arial" w:hAnsi="Arial"/>
                <w:sz w:val="18"/>
              </w:rPr>
              <w:t>Prof. Thomas Choi (ASU - US), Prof</w:t>
            </w:r>
            <w:r w:rsidRPr="00EC50BB">
              <w:rPr>
                <w:rFonts w:ascii="Arial" w:hAnsi="Arial"/>
                <w:sz w:val="18"/>
              </w:rPr>
              <w:t>. Stephen Ng</w:t>
            </w:r>
            <w:r>
              <w:rPr>
                <w:rFonts w:ascii="Arial" w:hAnsi="Arial"/>
                <w:sz w:val="18"/>
              </w:rPr>
              <w:t xml:space="preserve"> (HKPU - HK), Prof. Kune-</w:t>
            </w:r>
            <w:r w:rsidRPr="00EC50BB">
              <w:rPr>
                <w:rFonts w:ascii="Arial" w:hAnsi="Arial"/>
                <w:sz w:val="18"/>
              </w:rPr>
              <w:t>M</w:t>
            </w:r>
            <w:r>
              <w:rPr>
                <w:rFonts w:ascii="Arial" w:hAnsi="Arial"/>
                <w:sz w:val="18"/>
              </w:rPr>
              <w:t>uh</w:t>
            </w:r>
            <w:r w:rsidRPr="00EC50BB">
              <w:rPr>
                <w:rFonts w:ascii="Arial" w:hAnsi="Arial"/>
                <w:sz w:val="18"/>
              </w:rPr>
              <w:t xml:space="preserve"> Tsai</w:t>
            </w:r>
            <w:r>
              <w:rPr>
                <w:rFonts w:ascii="Arial" w:hAnsi="Arial" w:hint="eastAsia"/>
                <w:sz w:val="18"/>
              </w:rPr>
              <w:t xml:space="preserve"> </w:t>
            </w:r>
            <w:r>
              <w:rPr>
                <w:rFonts w:ascii="Arial" w:hAnsi="Arial"/>
                <w:sz w:val="18"/>
              </w:rPr>
              <w:t>(NKFUST - TW)</w:t>
            </w:r>
          </w:p>
        </w:tc>
      </w:tr>
      <w:tr w:rsidR="003D116F" w:rsidRPr="00DE4B1C" w:rsidTr="008A12BE">
        <w:trPr>
          <w:trHeight w:val="319"/>
        </w:trPr>
        <w:tc>
          <w:tcPr>
            <w:tcW w:w="1517" w:type="dxa"/>
            <w:vAlign w:val="center"/>
          </w:tcPr>
          <w:p w:rsidR="003D116F" w:rsidRPr="000269CB" w:rsidRDefault="003D116F" w:rsidP="003D116F">
            <w:pPr>
              <w:jc w:val="center"/>
              <w:rPr>
                <w:rFonts w:ascii="Arial" w:hAnsi="Arial" w:cs="Arial"/>
                <w:sz w:val="20"/>
              </w:rPr>
            </w:pPr>
            <w:r w:rsidRPr="000269CB">
              <w:rPr>
                <w:rFonts w:ascii="Arial" w:hAnsi="Arial" w:cs="Arial"/>
                <w:sz w:val="20"/>
              </w:rPr>
              <w:t>16</w:t>
            </w:r>
            <w:r w:rsidRPr="000269CB">
              <w:rPr>
                <w:rFonts w:ascii="Arial" w:hAnsi="Arial" w:cs="Arial"/>
                <w:sz w:val="20"/>
              </w:rPr>
              <w:t>：</w:t>
            </w:r>
            <w:r w:rsidRPr="000269CB">
              <w:rPr>
                <w:rFonts w:ascii="Arial" w:hAnsi="Arial" w:cs="Arial"/>
                <w:sz w:val="20"/>
              </w:rPr>
              <w:t>40~17</w:t>
            </w:r>
            <w:r w:rsidRPr="000269CB">
              <w:rPr>
                <w:rFonts w:ascii="Arial" w:hAnsi="Arial" w:cs="Arial"/>
                <w:sz w:val="20"/>
              </w:rPr>
              <w:t>：</w:t>
            </w:r>
            <w:r w:rsidRPr="000269CB">
              <w:rPr>
                <w:rFonts w:ascii="Arial" w:hAnsi="Arial" w:cs="Arial"/>
                <w:sz w:val="20"/>
              </w:rPr>
              <w:t>00</w:t>
            </w:r>
          </w:p>
        </w:tc>
        <w:tc>
          <w:tcPr>
            <w:tcW w:w="9388" w:type="dxa"/>
            <w:gridSpan w:val="6"/>
            <w:vAlign w:val="center"/>
          </w:tcPr>
          <w:p w:rsidR="003D116F" w:rsidRPr="00CE624E" w:rsidRDefault="003D116F" w:rsidP="003D116F">
            <w:pPr>
              <w:jc w:val="center"/>
              <w:rPr>
                <w:sz w:val="20"/>
              </w:rPr>
            </w:pPr>
            <w:r w:rsidRPr="00CE624E">
              <w:rPr>
                <w:sz w:val="20"/>
              </w:rPr>
              <w:t>總結</w:t>
            </w:r>
            <w:r w:rsidRPr="00CE624E">
              <w:rPr>
                <w:sz w:val="20"/>
              </w:rPr>
              <w:t xml:space="preserve"> </w:t>
            </w:r>
            <w:r w:rsidRPr="00CE624E">
              <w:rPr>
                <w:rFonts w:hint="eastAsia"/>
                <w:sz w:val="20"/>
              </w:rPr>
              <w:t xml:space="preserve"> (</w:t>
            </w:r>
            <w:r w:rsidRPr="00CE624E">
              <w:rPr>
                <w:rFonts w:hint="eastAsia"/>
                <w:sz w:val="20"/>
              </w:rPr>
              <w:t>頒獎、摸彩、閉幕</w:t>
            </w:r>
            <w:r w:rsidRPr="00CE624E">
              <w:rPr>
                <w:rFonts w:hint="eastAsia"/>
                <w:sz w:val="20"/>
              </w:rPr>
              <w:t>)</w:t>
            </w:r>
          </w:p>
        </w:tc>
      </w:tr>
    </w:tbl>
    <w:p w:rsidR="007617E9" w:rsidRPr="007326F8" w:rsidRDefault="007617E9" w:rsidP="007617E9">
      <w:pPr>
        <w:shd w:val="clear" w:color="auto" w:fill="000000"/>
        <w:spacing w:line="360" w:lineRule="exact"/>
        <w:ind w:leftChars="50" w:left="120" w:rightChars="31" w:right="74" w:firstLineChars="168" w:firstLine="370"/>
        <w:rPr>
          <w:rFonts w:ascii="華康中黑體" w:eastAsia="華康中黑體"/>
          <w:b/>
          <w:bCs/>
          <w:color w:val="FFFFFF"/>
          <w:sz w:val="32"/>
          <w:szCs w:val="32"/>
        </w:rPr>
      </w:pPr>
      <w:r>
        <w:rPr>
          <w:sz w:val="22"/>
        </w:rPr>
        <w:lastRenderedPageBreak/>
        <w:t xml:space="preserve">                   </w:t>
      </w:r>
      <w:r>
        <w:rPr>
          <w:sz w:val="44"/>
          <w:szCs w:val="44"/>
        </w:rPr>
        <w:t xml:space="preserve">   </w:t>
      </w:r>
      <w:r>
        <w:rPr>
          <w:rFonts w:hint="eastAsia"/>
          <w:sz w:val="44"/>
          <w:szCs w:val="44"/>
        </w:rPr>
        <w:t xml:space="preserve">  </w:t>
      </w:r>
      <w:r>
        <w:rPr>
          <w:sz w:val="44"/>
          <w:szCs w:val="44"/>
        </w:rPr>
        <w:t xml:space="preserve">  </w:t>
      </w:r>
      <w:r>
        <w:rPr>
          <w:rFonts w:ascii="華康中黑體" w:eastAsia="華康中黑體" w:hint="eastAsia"/>
          <w:b/>
          <w:bCs/>
          <w:color w:val="FFFFFF"/>
          <w:sz w:val="32"/>
          <w:szCs w:val="32"/>
        </w:rPr>
        <w:t>活  動  資  訊</w:t>
      </w:r>
    </w:p>
    <w:p w:rsidR="00253919" w:rsidRDefault="00FB2C09" w:rsidP="001A4AB3">
      <w:pPr>
        <w:spacing w:beforeLines="20" w:line="300" w:lineRule="exact"/>
        <w:rPr>
          <w:sz w:val="20"/>
        </w:rPr>
      </w:pPr>
      <w:r>
        <w:rPr>
          <w:noProof/>
          <w:sz w:val="20"/>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48" type="#_x0000_t98" style="position:absolute;margin-left:377.3pt;margin-top:3.95pt;width:159pt;height:93.55pt;z-index:-251628544" adj="1951,1443" fillcolor="#fcf" strokeweight="2pt">
            <v:stroke r:id="rId11" o:title="" filltype="pattern"/>
            <v:textbox style="mso-next-textbox:#_x0000_s1048">
              <w:txbxContent>
                <w:p w:rsidR="006E2DEF" w:rsidRPr="00764485" w:rsidRDefault="006E2DEF" w:rsidP="006E2DEF">
                  <w:pPr>
                    <w:ind w:firstLineChars="100" w:firstLine="220"/>
                    <w:rPr>
                      <w:b/>
                      <w:sz w:val="22"/>
                      <w:szCs w:val="22"/>
                    </w:rPr>
                  </w:pPr>
                  <w:r w:rsidRPr="00764485">
                    <w:rPr>
                      <w:rFonts w:hint="eastAsia"/>
                      <w:b/>
                      <w:sz w:val="22"/>
                      <w:szCs w:val="22"/>
                    </w:rPr>
                    <w:t>**</w:t>
                  </w:r>
                  <w:r w:rsidRPr="00764485">
                    <w:rPr>
                      <w:rFonts w:hint="eastAsia"/>
                      <w:b/>
                      <w:sz w:val="22"/>
                      <w:szCs w:val="22"/>
                    </w:rPr>
                    <w:t>【早鳥送好禮】</w:t>
                  </w:r>
                  <w:r w:rsidRPr="00764485">
                    <w:rPr>
                      <w:rFonts w:hint="eastAsia"/>
                      <w:b/>
                      <w:sz w:val="22"/>
                      <w:szCs w:val="22"/>
                    </w:rPr>
                    <w:t>**</w:t>
                  </w:r>
                </w:p>
                <w:p w:rsidR="006E2DEF" w:rsidRPr="006D2912" w:rsidRDefault="006E2DEF" w:rsidP="006E2DEF">
                  <w:pPr>
                    <w:spacing w:line="240" w:lineRule="exact"/>
                    <w:ind w:leftChars="-1" w:left="-2"/>
                    <w:rPr>
                      <w:sz w:val="20"/>
                    </w:rPr>
                  </w:pPr>
                  <w:r w:rsidRPr="006D2912">
                    <w:rPr>
                      <w:rFonts w:hint="eastAsia"/>
                      <w:sz w:val="20"/>
                    </w:rPr>
                    <w:t>凡於</w:t>
                  </w:r>
                  <w:r w:rsidR="00173D88">
                    <w:rPr>
                      <w:rFonts w:hint="eastAsia"/>
                      <w:b/>
                      <w:color w:val="0000FF"/>
                      <w:sz w:val="20"/>
                    </w:rPr>
                    <w:t>10/25</w:t>
                  </w:r>
                  <w:r w:rsidRPr="006D2912">
                    <w:rPr>
                      <w:rFonts w:hint="eastAsia"/>
                      <w:b/>
                      <w:color w:val="0000FF"/>
                      <w:sz w:val="20"/>
                    </w:rPr>
                    <w:t>以前</w:t>
                  </w:r>
                  <w:r w:rsidRPr="006D2912">
                    <w:rPr>
                      <w:rFonts w:hint="eastAsia"/>
                      <w:sz w:val="20"/>
                    </w:rPr>
                    <w:t>完成報名及繳費</w:t>
                  </w:r>
                  <w:r>
                    <w:rPr>
                      <w:rFonts w:hint="eastAsia"/>
                      <w:sz w:val="20"/>
                    </w:rPr>
                    <w:t>者，</w:t>
                  </w:r>
                  <w:r w:rsidRPr="006D2912">
                    <w:rPr>
                      <w:rFonts w:hint="eastAsia"/>
                      <w:sz w:val="20"/>
                    </w:rPr>
                    <w:t>加贈</w:t>
                  </w:r>
                  <w:r>
                    <w:rPr>
                      <w:rFonts w:hint="eastAsia"/>
                      <w:sz w:val="20"/>
                    </w:rPr>
                    <w:t>「精選早鳥</w:t>
                  </w:r>
                  <w:r w:rsidRPr="006D2912">
                    <w:rPr>
                      <w:rFonts w:hint="eastAsia"/>
                      <w:sz w:val="20"/>
                    </w:rPr>
                    <w:t>禮」一份</w:t>
                  </w:r>
                  <w:r w:rsidRPr="006D2912">
                    <w:rPr>
                      <w:rFonts w:hint="eastAsia"/>
                      <w:sz w:val="20"/>
                    </w:rPr>
                    <w:t>(</w:t>
                  </w:r>
                  <w:r w:rsidRPr="006D2912">
                    <w:rPr>
                      <w:rFonts w:hint="eastAsia"/>
                      <w:sz w:val="20"/>
                    </w:rPr>
                    <w:t>價值＄</w:t>
                  </w:r>
                  <w:r>
                    <w:rPr>
                      <w:rFonts w:hint="eastAsia"/>
                      <w:sz w:val="20"/>
                    </w:rPr>
                    <w:t>3</w:t>
                  </w:r>
                  <w:r w:rsidRPr="006D2912">
                    <w:rPr>
                      <w:rFonts w:hint="eastAsia"/>
                      <w:sz w:val="20"/>
                    </w:rPr>
                    <w:t>00</w:t>
                  </w:r>
                  <w:r w:rsidRPr="006D2912">
                    <w:rPr>
                      <w:rFonts w:hint="eastAsia"/>
                      <w:sz w:val="20"/>
                    </w:rPr>
                    <w:t>元</w:t>
                  </w:r>
                  <w:r w:rsidRPr="006D2912">
                    <w:rPr>
                      <w:rFonts w:hint="eastAsia"/>
                      <w:sz w:val="20"/>
                    </w:rPr>
                    <w:t>)</w:t>
                  </w:r>
                  <w:r>
                    <w:rPr>
                      <w:rFonts w:hint="eastAsia"/>
                      <w:sz w:val="20"/>
                    </w:rPr>
                    <w:t>及</w:t>
                  </w:r>
                  <w:r w:rsidR="00463C18">
                    <w:rPr>
                      <w:rFonts w:hint="eastAsia"/>
                      <w:sz w:val="20"/>
                    </w:rPr>
                    <w:t>106</w:t>
                  </w:r>
                  <w:r>
                    <w:rPr>
                      <w:rFonts w:hint="eastAsia"/>
                      <w:sz w:val="20"/>
                    </w:rPr>
                    <w:t>年採購雙月刊電子版一年期。</w:t>
                  </w:r>
                </w:p>
              </w:txbxContent>
            </v:textbox>
            <o:callout v:ext="edit" minusy="t"/>
          </v:shape>
        </w:pict>
      </w:r>
      <w:r w:rsidR="002137F9">
        <w:rPr>
          <w:noProof/>
          <w:sz w:val="20"/>
        </w:rPr>
        <w:drawing>
          <wp:anchor distT="0" distB="0" distL="114300" distR="114300" simplePos="0" relativeHeight="251688960" behindDoc="0" locked="0" layoutInCell="1" allowOverlap="1">
            <wp:simplePos x="0" y="0"/>
            <wp:positionH relativeFrom="column">
              <wp:posOffset>4485640</wp:posOffset>
            </wp:positionH>
            <wp:positionV relativeFrom="paragraph">
              <wp:posOffset>88900</wp:posOffset>
            </wp:positionV>
            <wp:extent cx="495935" cy="459105"/>
            <wp:effectExtent l="19050" t="19050" r="18415" b="0"/>
            <wp:wrapNone/>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rot="-643701">
                      <a:off x="0" y="0"/>
                      <a:ext cx="495935" cy="459105"/>
                    </a:xfrm>
                    <a:prstGeom prst="rect">
                      <a:avLst/>
                    </a:prstGeom>
                    <a:noFill/>
                    <a:ln w="9525">
                      <a:noFill/>
                      <a:miter lim="800000"/>
                      <a:headEnd/>
                      <a:tailEnd/>
                    </a:ln>
                  </pic:spPr>
                </pic:pic>
              </a:graphicData>
            </a:graphic>
          </wp:anchor>
        </w:drawing>
      </w:r>
      <w:r w:rsidR="006E2DEF" w:rsidRPr="002D000F">
        <w:rPr>
          <w:rStyle w:val="a3"/>
          <w:rFonts w:ascii="細明體" w:eastAsia="細明體" w:hAnsi="細明體" w:hint="eastAsia"/>
          <w:color w:val="CC0000"/>
          <w:sz w:val="32"/>
          <w:szCs w:val="32"/>
        </w:rPr>
        <w:t>◎</w:t>
      </w:r>
      <w:r w:rsidR="006E2DEF" w:rsidRPr="004B6F3E">
        <w:rPr>
          <w:rStyle w:val="a3"/>
          <w:rFonts w:eastAsia="細明體"/>
          <w:color w:val="CC0000"/>
          <w:sz w:val="32"/>
          <w:szCs w:val="32"/>
        </w:rPr>
        <w:t>SMIT 2</w:t>
      </w:r>
      <w:r w:rsidR="007617E9">
        <w:rPr>
          <w:rStyle w:val="a3"/>
          <w:rFonts w:eastAsia="細明體" w:hint="eastAsia"/>
          <w:color w:val="CC0000"/>
          <w:sz w:val="32"/>
          <w:szCs w:val="32"/>
        </w:rPr>
        <w:t>4</w:t>
      </w:r>
      <w:r w:rsidR="006E2DEF">
        <w:rPr>
          <w:rStyle w:val="a3"/>
          <w:rFonts w:ascii="細明體" w:eastAsia="細明體" w:hAnsi="細明體" w:hint="eastAsia"/>
          <w:color w:val="CC0000"/>
          <w:sz w:val="32"/>
          <w:szCs w:val="32"/>
        </w:rPr>
        <w:t>週年~</w:t>
      </w:r>
      <w:r w:rsidR="006E2DEF">
        <w:rPr>
          <w:rStyle w:val="a3"/>
          <w:rFonts w:ascii="Arial" w:hAnsi="Arial" w:cs="Arial" w:hint="eastAsia"/>
          <w:color w:val="CC0000"/>
          <w:sz w:val="32"/>
          <w:szCs w:val="32"/>
        </w:rPr>
        <w:t>多</w:t>
      </w:r>
      <w:r w:rsidR="006E2DEF" w:rsidRPr="002D000F">
        <w:rPr>
          <w:rStyle w:val="a3"/>
          <w:rFonts w:hint="eastAsia"/>
          <w:color w:val="CC0000"/>
          <w:sz w:val="32"/>
          <w:szCs w:val="32"/>
        </w:rPr>
        <w:t>重好禮</w:t>
      </w:r>
      <w:r w:rsidR="006E2DEF">
        <w:rPr>
          <w:rStyle w:val="a3"/>
          <w:rFonts w:hint="eastAsia"/>
          <w:color w:val="CC0000"/>
          <w:sz w:val="32"/>
          <w:szCs w:val="32"/>
        </w:rPr>
        <w:t>大贈送</w:t>
      </w:r>
      <w:r w:rsidR="006E2DEF" w:rsidRPr="002D000F">
        <w:rPr>
          <w:rStyle w:val="a3"/>
          <w:rFonts w:hint="eastAsia"/>
          <w:color w:val="CC0000"/>
          <w:sz w:val="32"/>
          <w:szCs w:val="32"/>
        </w:rPr>
        <w:t>，您不可錯過：</w:t>
      </w:r>
      <w:r w:rsidR="006E2DEF">
        <w:rPr>
          <w:rFonts w:ascii="Arial" w:hAnsi="Arial" w:cs="Arial"/>
        </w:rPr>
        <w:br/>
      </w:r>
      <w:r w:rsidR="006E2DEF" w:rsidRPr="00577B5D">
        <w:rPr>
          <w:sz w:val="20"/>
        </w:rPr>
        <w:t>1.</w:t>
      </w:r>
      <w:r w:rsidR="006E2DEF" w:rsidRPr="00577B5D">
        <w:rPr>
          <w:rFonts w:hint="eastAsia"/>
          <w:sz w:val="20"/>
        </w:rPr>
        <w:t xml:space="preserve"> </w:t>
      </w:r>
      <w:r w:rsidR="006E2DEF">
        <w:rPr>
          <w:rFonts w:hint="eastAsia"/>
          <w:sz w:val="20"/>
        </w:rPr>
        <w:t>凡繳費</w:t>
      </w:r>
      <w:r w:rsidR="006E2DEF" w:rsidRPr="00577B5D">
        <w:rPr>
          <w:rFonts w:hint="eastAsia"/>
          <w:sz w:val="20"/>
        </w:rPr>
        <w:t>參加本次『</w:t>
      </w:r>
      <w:r w:rsidR="006E2DEF">
        <w:rPr>
          <w:sz w:val="20"/>
        </w:rPr>
        <w:t>201</w:t>
      </w:r>
      <w:r w:rsidR="007617E9">
        <w:rPr>
          <w:rFonts w:hint="eastAsia"/>
          <w:sz w:val="20"/>
        </w:rPr>
        <w:t>6</w:t>
      </w:r>
      <w:r w:rsidR="006E2DEF">
        <w:rPr>
          <w:rFonts w:hint="eastAsia"/>
          <w:sz w:val="20"/>
        </w:rPr>
        <w:t xml:space="preserve"> </w:t>
      </w:r>
      <w:r w:rsidR="006E2DEF" w:rsidRPr="00577B5D">
        <w:rPr>
          <w:rFonts w:hint="eastAsia"/>
          <w:sz w:val="20"/>
        </w:rPr>
        <w:t>SMIT</w:t>
      </w:r>
      <w:r w:rsidR="006E2DEF" w:rsidRPr="00577B5D">
        <w:rPr>
          <w:rFonts w:hint="eastAsia"/>
          <w:sz w:val="20"/>
        </w:rPr>
        <w:t>年會活動』的與會者，即可獲得</w:t>
      </w:r>
    </w:p>
    <w:p w:rsidR="006E2DEF" w:rsidRDefault="00F159AF" w:rsidP="001A4AB3">
      <w:pPr>
        <w:spacing w:beforeLines="20" w:line="300" w:lineRule="exact"/>
        <w:rPr>
          <w:sz w:val="20"/>
        </w:rPr>
      </w:pPr>
      <w:r>
        <w:rPr>
          <w:rFonts w:hint="eastAsia"/>
          <w:sz w:val="20"/>
        </w:rPr>
        <w:t xml:space="preserve">   </w:t>
      </w:r>
      <w:r w:rsidR="007617E9">
        <w:rPr>
          <w:rFonts w:hint="eastAsia"/>
          <w:sz w:val="20"/>
        </w:rPr>
        <w:t>24</w:t>
      </w:r>
      <w:r w:rsidR="006E2DEF">
        <w:rPr>
          <w:rFonts w:hint="eastAsia"/>
          <w:sz w:val="20"/>
        </w:rPr>
        <w:t>週年</w:t>
      </w:r>
      <w:r w:rsidR="006E2DEF" w:rsidRPr="000F64DF">
        <w:rPr>
          <w:rFonts w:hint="eastAsia"/>
          <w:sz w:val="20"/>
        </w:rPr>
        <w:t>年會</w:t>
      </w:r>
      <w:r w:rsidR="006E2DEF" w:rsidRPr="000F64DF">
        <w:rPr>
          <w:rFonts w:hint="eastAsia"/>
          <w:b/>
          <w:sz w:val="20"/>
        </w:rPr>
        <w:t>特製限量環保購物袋</w:t>
      </w:r>
      <w:r>
        <w:rPr>
          <w:rFonts w:hint="eastAsia"/>
          <w:b/>
          <w:sz w:val="20"/>
        </w:rPr>
        <w:t xml:space="preserve"> </w:t>
      </w:r>
      <w:r w:rsidR="00253919" w:rsidRPr="00253919">
        <w:rPr>
          <w:rFonts w:hint="eastAsia"/>
          <w:sz w:val="20"/>
        </w:rPr>
        <w:t>及</w:t>
      </w:r>
      <w:r>
        <w:rPr>
          <w:rFonts w:hint="eastAsia"/>
          <w:sz w:val="20"/>
        </w:rPr>
        <w:t xml:space="preserve"> </w:t>
      </w:r>
      <w:r w:rsidR="00253919" w:rsidRPr="00253919">
        <w:rPr>
          <w:rFonts w:asciiTheme="minorEastAsia" w:eastAsiaTheme="minorEastAsia" w:hAnsiTheme="minorEastAsia" w:hint="eastAsia"/>
          <w:b/>
          <w:color w:val="000000"/>
          <w:sz w:val="20"/>
        </w:rPr>
        <w:t>水電池鑰匙燈</w:t>
      </w:r>
      <w:r w:rsidR="006E2DEF" w:rsidRPr="00577B5D">
        <w:rPr>
          <w:rFonts w:hint="eastAsia"/>
          <w:sz w:val="20"/>
        </w:rPr>
        <w:t>，與會者獨享。</w:t>
      </w:r>
    </w:p>
    <w:p w:rsidR="006E2DEF" w:rsidRPr="004B6F3E" w:rsidRDefault="006E2DEF" w:rsidP="00253919">
      <w:pPr>
        <w:spacing w:line="200" w:lineRule="exact"/>
        <w:rPr>
          <w:sz w:val="20"/>
        </w:rPr>
      </w:pPr>
      <w:r w:rsidRPr="00577B5D">
        <w:rPr>
          <w:sz w:val="20"/>
        </w:rPr>
        <w:br/>
        <w:t>2.</w:t>
      </w:r>
      <w:r w:rsidRPr="00577B5D">
        <w:rPr>
          <w:rFonts w:hint="eastAsia"/>
          <w:sz w:val="20"/>
        </w:rPr>
        <w:t xml:space="preserve"> </w:t>
      </w:r>
      <w:r>
        <w:rPr>
          <w:rFonts w:hint="eastAsia"/>
          <w:sz w:val="20"/>
        </w:rPr>
        <w:t>凡繳費</w:t>
      </w:r>
      <w:r w:rsidRPr="00577B5D">
        <w:rPr>
          <w:rFonts w:hint="eastAsia"/>
          <w:sz w:val="20"/>
        </w:rPr>
        <w:t>參加本次『</w:t>
      </w:r>
      <w:r>
        <w:rPr>
          <w:sz w:val="20"/>
        </w:rPr>
        <w:t>201</w:t>
      </w:r>
      <w:r w:rsidR="007617E9">
        <w:rPr>
          <w:rFonts w:hint="eastAsia"/>
          <w:sz w:val="20"/>
        </w:rPr>
        <w:t>6</w:t>
      </w:r>
      <w:r>
        <w:rPr>
          <w:rFonts w:hint="eastAsia"/>
          <w:sz w:val="20"/>
        </w:rPr>
        <w:t xml:space="preserve"> </w:t>
      </w:r>
      <w:r w:rsidRPr="00577B5D">
        <w:rPr>
          <w:rFonts w:hint="eastAsia"/>
          <w:sz w:val="20"/>
        </w:rPr>
        <w:t>SMIT</w:t>
      </w:r>
      <w:r w:rsidRPr="00577B5D">
        <w:rPr>
          <w:rFonts w:hint="eastAsia"/>
          <w:sz w:val="20"/>
        </w:rPr>
        <w:t>年會活動』的與會者，</w:t>
      </w:r>
      <w:r w:rsidRPr="006B6299">
        <w:rPr>
          <w:rFonts w:hint="eastAsia"/>
          <w:b/>
          <w:sz w:val="20"/>
        </w:rPr>
        <w:t>現場即享有</w:t>
      </w:r>
      <w:r>
        <w:rPr>
          <w:rFonts w:hint="eastAsia"/>
          <w:sz w:val="20"/>
        </w:rPr>
        <w:t>下列</w:t>
      </w:r>
      <w:r w:rsidRPr="00577B5D">
        <w:rPr>
          <w:rFonts w:hint="eastAsia"/>
          <w:sz w:val="20"/>
        </w:rPr>
        <w:t>超值優惠</w:t>
      </w:r>
      <w:r>
        <w:rPr>
          <w:rFonts w:hint="eastAsia"/>
          <w:sz w:val="20"/>
        </w:rPr>
        <w:t>：</w:t>
      </w:r>
    </w:p>
    <w:p w:rsidR="006E2DEF" w:rsidRPr="00DE538A" w:rsidRDefault="006E2DEF" w:rsidP="006E2DEF">
      <w:pPr>
        <w:spacing w:line="300" w:lineRule="exact"/>
        <w:rPr>
          <w:sz w:val="20"/>
          <w:u w:val="wave"/>
        </w:rPr>
      </w:pPr>
      <w:r>
        <w:rPr>
          <w:rFonts w:hint="eastAsia"/>
          <w:sz w:val="20"/>
        </w:rPr>
        <w:t xml:space="preserve"> </w:t>
      </w:r>
      <w:r w:rsidRPr="00A430C7">
        <w:rPr>
          <w:rFonts w:ascii="新細明體" w:hAnsi="新細明體" w:hint="eastAsia"/>
          <w:sz w:val="20"/>
        </w:rPr>
        <w:t xml:space="preserve"> </w:t>
      </w:r>
      <w:r w:rsidRPr="00DE538A">
        <w:rPr>
          <w:rFonts w:ascii="新細明體" w:hAnsi="新細明體" w:hint="eastAsia"/>
          <w:sz w:val="20"/>
          <w:u w:val="wave"/>
        </w:rPr>
        <w:t>◎</w:t>
      </w:r>
      <w:r w:rsidRPr="00DE538A">
        <w:rPr>
          <w:rFonts w:hint="eastAsia"/>
          <w:sz w:val="20"/>
          <w:u w:val="wave"/>
        </w:rPr>
        <w:t>優惠價訂購下列書籍：</w:t>
      </w:r>
    </w:p>
    <w:p w:rsidR="006E2DEF" w:rsidRDefault="006E2DEF" w:rsidP="006E2DEF">
      <w:pPr>
        <w:numPr>
          <w:ilvl w:val="0"/>
          <w:numId w:val="2"/>
        </w:numPr>
        <w:tabs>
          <w:tab w:val="clear" w:pos="850"/>
          <w:tab w:val="num" w:pos="634"/>
        </w:tabs>
        <w:spacing w:line="300" w:lineRule="exact"/>
        <w:ind w:hanging="592"/>
        <w:rPr>
          <w:sz w:val="20"/>
        </w:rPr>
      </w:pPr>
      <w:r w:rsidRPr="00577B5D">
        <w:rPr>
          <w:sz w:val="20"/>
        </w:rPr>
        <w:t>”</w:t>
      </w:r>
      <w:r w:rsidRPr="00577B5D">
        <w:rPr>
          <w:rFonts w:hint="eastAsia"/>
          <w:sz w:val="20"/>
        </w:rPr>
        <w:t>我要活下去</w:t>
      </w:r>
      <w:r w:rsidRPr="00577B5D">
        <w:rPr>
          <w:sz w:val="20"/>
        </w:rPr>
        <w:t>-</w:t>
      </w:r>
      <w:r w:rsidRPr="00577B5D">
        <w:rPr>
          <w:rFonts w:hint="eastAsia"/>
          <w:sz w:val="20"/>
        </w:rPr>
        <w:t>從降低成本做起</w:t>
      </w:r>
      <w:r w:rsidRPr="00577B5D">
        <w:rPr>
          <w:sz w:val="20"/>
        </w:rPr>
        <w:t>Cost Down Skills”</w:t>
      </w:r>
      <w:r>
        <w:rPr>
          <w:rFonts w:hint="eastAsia"/>
          <w:sz w:val="20"/>
        </w:rPr>
        <w:t xml:space="preserve"> </w:t>
      </w:r>
      <w:r w:rsidRPr="00577B5D">
        <w:rPr>
          <w:rFonts w:hint="eastAsia"/>
          <w:sz w:val="20"/>
        </w:rPr>
        <w:t xml:space="preserve"> </w:t>
      </w:r>
      <w:r w:rsidRPr="00577B5D">
        <w:rPr>
          <w:sz w:val="20"/>
        </w:rPr>
        <w:t>NT$</w:t>
      </w:r>
      <w:r>
        <w:rPr>
          <w:rFonts w:hint="eastAsia"/>
          <w:sz w:val="20"/>
        </w:rPr>
        <w:t>290</w:t>
      </w:r>
      <w:r>
        <w:rPr>
          <w:rFonts w:hint="eastAsia"/>
          <w:sz w:val="20"/>
        </w:rPr>
        <w:t>元</w:t>
      </w:r>
      <w:r>
        <w:rPr>
          <w:rFonts w:hint="eastAsia"/>
          <w:sz w:val="20"/>
        </w:rPr>
        <w:t xml:space="preserve"> </w:t>
      </w:r>
      <w:r w:rsidRPr="00577B5D">
        <w:rPr>
          <w:rFonts w:hint="eastAsia"/>
          <w:sz w:val="20"/>
        </w:rPr>
        <w:t>(</w:t>
      </w:r>
      <w:r w:rsidRPr="00577B5D">
        <w:rPr>
          <w:rFonts w:hint="eastAsia"/>
          <w:sz w:val="20"/>
        </w:rPr>
        <w:t>原價＄</w:t>
      </w:r>
      <w:r w:rsidRPr="00577B5D">
        <w:rPr>
          <w:rFonts w:hint="eastAsia"/>
          <w:sz w:val="20"/>
        </w:rPr>
        <w:t>490</w:t>
      </w:r>
      <w:r>
        <w:rPr>
          <w:rFonts w:hint="eastAsia"/>
          <w:sz w:val="20"/>
        </w:rPr>
        <w:t>元</w:t>
      </w:r>
      <w:r w:rsidRPr="00577B5D">
        <w:rPr>
          <w:rFonts w:hint="eastAsia"/>
          <w:sz w:val="20"/>
        </w:rPr>
        <w:t>)</w:t>
      </w:r>
    </w:p>
    <w:p w:rsidR="006E2DEF" w:rsidRDefault="006E2DEF" w:rsidP="006E2DEF">
      <w:pPr>
        <w:numPr>
          <w:ilvl w:val="0"/>
          <w:numId w:val="2"/>
        </w:numPr>
        <w:tabs>
          <w:tab w:val="clear" w:pos="850"/>
          <w:tab w:val="num" w:pos="634"/>
        </w:tabs>
        <w:spacing w:line="300" w:lineRule="exact"/>
        <w:ind w:hanging="592"/>
        <w:rPr>
          <w:sz w:val="20"/>
        </w:rPr>
      </w:pPr>
      <w:r w:rsidRPr="00577B5D">
        <w:rPr>
          <w:sz w:val="20"/>
        </w:rPr>
        <w:t>”</w:t>
      </w:r>
      <w:r w:rsidRPr="00577B5D">
        <w:rPr>
          <w:rFonts w:hint="eastAsia"/>
          <w:sz w:val="20"/>
        </w:rPr>
        <w:t>採購與供應管理</w:t>
      </w:r>
      <w:r w:rsidRPr="00577B5D">
        <w:rPr>
          <w:sz w:val="20"/>
        </w:rPr>
        <w:t xml:space="preserve">” </w:t>
      </w:r>
      <w:r>
        <w:rPr>
          <w:rFonts w:hint="eastAsia"/>
          <w:sz w:val="20"/>
        </w:rPr>
        <w:t xml:space="preserve">                         </w:t>
      </w:r>
      <w:r w:rsidRPr="00577B5D">
        <w:rPr>
          <w:rFonts w:hint="eastAsia"/>
          <w:sz w:val="20"/>
        </w:rPr>
        <w:t xml:space="preserve"> </w:t>
      </w:r>
      <w:r w:rsidRPr="00577B5D">
        <w:rPr>
          <w:sz w:val="20"/>
        </w:rPr>
        <w:t>NT$</w:t>
      </w:r>
      <w:r>
        <w:rPr>
          <w:rFonts w:hint="eastAsia"/>
          <w:sz w:val="20"/>
        </w:rPr>
        <w:t>650</w:t>
      </w:r>
      <w:r>
        <w:rPr>
          <w:rFonts w:hint="eastAsia"/>
          <w:sz w:val="20"/>
        </w:rPr>
        <w:t>元</w:t>
      </w:r>
      <w:r>
        <w:rPr>
          <w:rFonts w:hint="eastAsia"/>
          <w:sz w:val="20"/>
        </w:rPr>
        <w:t xml:space="preserve"> </w:t>
      </w:r>
      <w:r w:rsidRPr="00577B5D">
        <w:rPr>
          <w:rFonts w:hint="eastAsia"/>
          <w:sz w:val="20"/>
        </w:rPr>
        <w:t>(</w:t>
      </w:r>
      <w:r w:rsidRPr="00577B5D">
        <w:rPr>
          <w:rFonts w:hint="eastAsia"/>
          <w:sz w:val="20"/>
        </w:rPr>
        <w:t>原價＄</w:t>
      </w:r>
      <w:r>
        <w:rPr>
          <w:rFonts w:hint="eastAsia"/>
          <w:sz w:val="20"/>
        </w:rPr>
        <w:t>720</w:t>
      </w:r>
      <w:r>
        <w:rPr>
          <w:rFonts w:hint="eastAsia"/>
          <w:sz w:val="20"/>
        </w:rPr>
        <w:t>元</w:t>
      </w:r>
      <w:r w:rsidRPr="00577B5D">
        <w:rPr>
          <w:rFonts w:hint="eastAsia"/>
          <w:sz w:val="20"/>
        </w:rPr>
        <w:t>)</w:t>
      </w:r>
    </w:p>
    <w:p w:rsidR="006E2DEF" w:rsidRDefault="006E2DEF" w:rsidP="006E2DEF">
      <w:pPr>
        <w:numPr>
          <w:ilvl w:val="0"/>
          <w:numId w:val="2"/>
        </w:numPr>
        <w:tabs>
          <w:tab w:val="clear" w:pos="850"/>
          <w:tab w:val="num" w:pos="634"/>
        </w:tabs>
        <w:spacing w:line="300" w:lineRule="exact"/>
        <w:ind w:hanging="592"/>
        <w:rPr>
          <w:sz w:val="20"/>
        </w:rPr>
      </w:pPr>
      <w:r w:rsidRPr="00577B5D">
        <w:rPr>
          <w:sz w:val="20"/>
        </w:rPr>
        <w:t>”</w:t>
      </w:r>
      <w:r w:rsidRPr="00577B5D">
        <w:rPr>
          <w:rFonts w:hint="eastAsia"/>
          <w:sz w:val="20"/>
        </w:rPr>
        <w:t>採購與供應管理專業術語彙編</w:t>
      </w:r>
      <w:r w:rsidRPr="00577B5D">
        <w:rPr>
          <w:sz w:val="20"/>
        </w:rPr>
        <w:t>”</w:t>
      </w:r>
      <w:r>
        <w:rPr>
          <w:rFonts w:hint="eastAsia"/>
          <w:sz w:val="20"/>
        </w:rPr>
        <w:t xml:space="preserve">       </w:t>
      </w:r>
      <w:r w:rsidRPr="00577B5D">
        <w:rPr>
          <w:sz w:val="20"/>
        </w:rPr>
        <w:t xml:space="preserve"> </w:t>
      </w:r>
      <w:r>
        <w:rPr>
          <w:rFonts w:hint="eastAsia"/>
          <w:sz w:val="20"/>
        </w:rPr>
        <w:t xml:space="preserve">       </w:t>
      </w:r>
      <w:r w:rsidRPr="00577B5D">
        <w:rPr>
          <w:sz w:val="20"/>
        </w:rPr>
        <w:t>NT$</w:t>
      </w:r>
      <w:r>
        <w:rPr>
          <w:rFonts w:hint="eastAsia"/>
          <w:sz w:val="20"/>
        </w:rPr>
        <w:t>290</w:t>
      </w:r>
      <w:r>
        <w:rPr>
          <w:rFonts w:hint="eastAsia"/>
          <w:sz w:val="20"/>
        </w:rPr>
        <w:t>元</w:t>
      </w:r>
      <w:r>
        <w:rPr>
          <w:rFonts w:hint="eastAsia"/>
          <w:sz w:val="20"/>
        </w:rPr>
        <w:t xml:space="preserve"> </w:t>
      </w:r>
      <w:r w:rsidRPr="00577B5D">
        <w:rPr>
          <w:rFonts w:hint="eastAsia"/>
          <w:sz w:val="20"/>
        </w:rPr>
        <w:t>(</w:t>
      </w:r>
      <w:r w:rsidRPr="00577B5D">
        <w:rPr>
          <w:rFonts w:hint="eastAsia"/>
          <w:sz w:val="20"/>
        </w:rPr>
        <w:t>原價＄</w:t>
      </w:r>
      <w:r w:rsidRPr="00577B5D">
        <w:rPr>
          <w:rFonts w:hint="eastAsia"/>
          <w:sz w:val="20"/>
        </w:rPr>
        <w:t>320</w:t>
      </w:r>
      <w:r>
        <w:rPr>
          <w:rFonts w:hint="eastAsia"/>
          <w:sz w:val="20"/>
        </w:rPr>
        <w:t>元</w:t>
      </w:r>
      <w:r w:rsidRPr="00577B5D">
        <w:rPr>
          <w:rFonts w:hint="eastAsia"/>
          <w:sz w:val="20"/>
        </w:rPr>
        <w:t>)</w:t>
      </w:r>
    </w:p>
    <w:p w:rsidR="006E2DEF" w:rsidRDefault="006E2DEF" w:rsidP="006E2DEF">
      <w:pPr>
        <w:numPr>
          <w:ilvl w:val="0"/>
          <w:numId w:val="2"/>
        </w:numPr>
        <w:tabs>
          <w:tab w:val="clear" w:pos="850"/>
          <w:tab w:val="num" w:pos="634"/>
        </w:tabs>
        <w:spacing w:line="300" w:lineRule="exact"/>
        <w:ind w:hanging="592"/>
        <w:rPr>
          <w:sz w:val="20"/>
        </w:rPr>
      </w:pPr>
      <w:r w:rsidRPr="00577B5D">
        <w:rPr>
          <w:sz w:val="20"/>
        </w:rPr>
        <w:t>”</w:t>
      </w:r>
      <w:r w:rsidRPr="00337497">
        <w:rPr>
          <w:rFonts w:hint="eastAsia"/>
          <w:sz w:val="20"/>
        </w:rPr>
        <w:t>採購實務案例集錦①</w:t>
      </w:r>
      <w:r>
        <w:rPr>
          <w:rFonts w:hint="eastAsia"/>
          <w:sz w:val="20"/>
        </w:rPr>
        <w:t>+</w:t>
      </w:r>
      <w:r w:rsidRPr="00337497">
        <w:rPr>
          <w:rFonts w:hint="eastAsia"/>
          <w:sz w:val="20"/>
        </w:rPr>
        <w:t>採購專業集錦②</w:t>
      </w:r>
      <w:r>
        <w:rPr>
          <w:rFonts w:hint="eastAsia"/>
          <w:sz w:val="20"/>
        </w:rPr>
        <w:t>+</w:t>
      </w:r>
      <w:r>
        <w:rPr>
          <w:rFonts w:hint="eastAsia"/>
          <w:sz w:val="20"/>
        </w:rPr>
        <w:t>採購專業集錦</w:t>
      </w:r>
      <w:r w:rsidRPr="00337497">
        <w:rPr>
          <w:rFonts w:hint="eastAsia"/>
          <w:sz w:val="20"/>
        </w:rPr>
        <w:t>③</w:t>
      </w:r>
      <w:r>
        <w:rPr>
          <w:sz w:val="20"/>
        </w:rPr>
        <w:t>”</w:t>
      </w:r>
      <w:r>
        <w:rPr>
          <w:rFonts w:hint="eastAsia"/>
          <w:sz w:val="20"/>
        </w:rPr>
        <w:t xml:space="preserve"> </w:t>
      </w:r>
      <w:r w:rsidRPr="00577B5D">
        <w:rPr>
          <w:sz w:val="20"/>
        </w:rPr>
        <w:t>NT$</w:t>
      </w:r>
      <w:r>
        <w:rPr>
          <w:rFonts w:hint="eastAsia"/>
          <w:sz w:val="20"/>
        </w:rPr>
        <w:t>540</w:t>
      </w:r>
      <w:r>
        <w:rPr>
          <w:rFonts w:hint="eastAsia"/>
          <w:sz w:val="20"/>
        </w:rPr>
        <w:t>元</w:t>
      </w:r>
      <w:r>
        <w:rPr>
          <w:rFonts w:hint="eastAsia"/>
          <w:sz w:val="20"/>
        </w:rPr>
        <w:t xml:space="preserve"> </w:t>
      </w:r>
      <w:r w:rsidRPr="00577B5D">
        <w:rPr>
          <w:rFonts w:hint="eastAsia"/>
          <w:sz w:val="20"/>
        </w:rPr>
        <w:t>(</w:t>
      </w:r>
      <w:r w:rsidRPr="00577B5D">
        <w:rPr>
          <w:rFonts w:hint="eastAsia"/>
          <w:sz w:val="20"/>
        </w:rPr>
        <w:t>原價＄</w:t>
      </w:r>
      <w:r>
        <w:rPr>
          <w:rFonts w:hint="eastAsia"/>
          <w:sz w:val="20"/>
        </w:rPr>
        <w:t>600</w:t>
      </w:r>
      <w:r>
        <w:rPr>
          <w:rFonts w:hint="eastAsia"/>
          <w:sz w:val="20"/>
        </w:rPr>
        <w:t>元</w:t>
      </w:r>
      <w:r w:rsidRPr="00577B5D">
        <w:rPr>
          <w:rFonts w:hint="eastAsia"/>
          <w:sz w:val="20"/>
        </w:rPr>
        <w:t>)</w:t>
      </w:r>
      <w:r w:rsidRPr="00061512">
        <w:rPr>
          <w:sz w:val="20"/>
        </w:rPr>
        <w:t xml:space="preserve"> </w:t>
      </w:r>
    </w:p>
    <w:p w:rsidR="006E2DEF" w:rsidRPr="00DE538A" w:rsidRDefault="006E2DEF" w:rsidP="006E2DEF">
      <w:pPr>
        <w:spacing w:line="300" w:lineRule="exact"/>
        <w:rPr>
          <w:sz w:val="20"/>
          <w:u w:val="wave"/>
        </w:rPr>
      </w:pPr>
      <w:r w:rsidRPr="00A430C7">
        <w:rPr>
          <w:rFonts w:ascii="新細明體" w:hAnsi="新細明體" w:hint="eastAsia"/>
          <w:sz w:val="20"/>
        </w:rPr>
        <w:t xml:space="preserve"> </w:t>
      </w:r>
      <w:r w:rsidRPr="00DE538A">
        <w:rPr>
          <w:rFonts w:ascii="新細明體" w:hAnsi="新細明體" w:hint="eastAsia"/>
          <w:sz w:val="20"/>
          <w:u w:val="wave"/>
        </w:rPr>
        <w:t>◎以</w:t>
      </w:r>
      <w:r w:rsidR="007617E9">
        <w:rPr>
          <w:rFonts w:ascii="新細明體" w:hAnsi="新細明體" w:hint="eastAsia"/>
          <w:sz w:val="20"/>
          <w:u w:val="wave"/>
        </w:rPr>
        <w:t>2016</w:t>
      </w:r>
      <w:r>
        <w:rPr>
          <w:rFonts w:ascii="新細明體" w:hAnsi="新細明體" w:hint="eastAsia"/>
          <w:sz w:val="20"/>
          <w:u w:val="wave"/>
        </w:rPr>
        <w:t>年會</w:t>
      </w:r>
      <w:r w:rsidRPr="00DE538A">
        <w:rPr>
          <w:rFonts w:ascii="新細明體" w:hAnsi="新細明體" w:hint="eastAsia"/>
          <w:sz w:val="20"/>
          <w:u w:val="wave"/>
        </w:rPr>
        <w:t>優惠方案</w:t>
      </w:r>
      <w:r w:rsidRPr="00DE538A">
        <w:rPr>
          <w:rFonts w:hint="eastAsia"/>
          <w:sz w:val="20"/>
          <w:u w:val="wave"/>
        </w:rPr>
        <w:t>成為『</w:t>
      </w:r>
      <w:r w:rsidRPr="00DE538A">
        <w:rPr>
          <w:rFonts w:hint="eastAsia"/>
          <w:sz w:val="20"/>
          <w:u w:val="wave"/>
        </w:rPr>
        <w:t>SMIT</w:t>
      </w:r>
      <w:r w:rsidRPr="00DE538A">
        <w:rPr>
          <w:rFonts w:hint="eastAsia"/>
          <w:sz w:val="20"/>
          <w:u w:val="wave"/>
        </w:rPr>
        <w:t>正式</w:t>
      </w:r>
      <w:r>
        <w:rPr>
          <w:rFonts w:hint="eastAsia"/>
          <w:sz w:val="20"/>
          <w:u w:val="wave"/>
        </w:rPr>
        <w:t>個人</w:t>
      </w:r>
      <w:r w:rsidRPr="00DE538A">
        <w:rPr>
          <w:rFonts w:hint="eastAsia"/>
          <w:sz w:val="20"/>
          <w:u w:val="wave"/>
        </w:rPr>
        <w:t>會員』</w:t>
      </w:r>
    </w:p>
    <w:p w:rsidR="006E2DEF" w:rsidRDefault="006E2DEF" w:rsidP="006E2DEF">
      <w:pPr>
        <w:numPr>
          <w:ilvl w:val="0"/>
          <w:numId w:val="3"/>
        </w:numPr>
        <w:tabs>
          <w:tab w:val="clear" w:pos="850"/>
          <w:tab w:val="left" w:pos="574"/>
        </w:tabs>
        <w:spacing w:line="300" w:lineRule="exact"/>
        <w:ind w:left="588" w:hanging="344"/>
        <w:rPr>
          <w:sz w:val="20"/>
        </w:rPr>
      </w:pPr>
      <w:r>
        <w:rPr>
          <w:rFonts w:hint="eastAsia"/>
          <w:sz w:val="20"/>
        </w:rPr>
        <w:t>「新入會個人會員」</w:t>
      </w:r>
      <w:r w:rsidRPr="00577B5D">
        <w:rPr>
          <w:sz w:val="20"/>
        </w:rPr>
        <w:t>NT$</w:t>
      </w:r>
      <w:r>
        <w:rPr>
          <w:rFonts w:hint="eastAsia"/>
          <w:sz w:val="20"/>
        </w:rPr>
        <w:t>1,500</w:t>
      </w:r>
      <w:r>
        <w:rPr>
          <w:rFonts w:hint="eastAsia"/>
          <w:sz w:val="20"/>
        </w:rPr>
        <w:t>元</w:t>
      </w:r>
      <w:r>
        <w:rPr>
          <w:rFonts w:hint="eastAsia"/>
          <w:sz w:val="20"/>
        </w:rPr>
        <w:t xml:space="preserve"> </w:t>
      </w:r>
      <w:r w:rsidRPr="00577B5D">
        <w:rPr>
          <w:rFonts w:hint="eastAsia"/>
          <w:sz w:val="20"/>
        </w:rPr>
        <w:t>(</w:t>
      </w:r>
      <w:r w:rsidRPr="00577B5D">
        <w:rPr>
          <w:rFonts w:hint="eastAsia"/>
          <w:sz w:val="20"/>
        </w:rPr>
        <w:t>原價＄</w:t>
      </w:r>
      <w:r>
        <w:rPr>
          <w:rFonts w:hint="eastAsia"/>
          <w:sz w:val="20"/>
        </w:rPr>
        <w:t>2,500</w:t>
      </w:r>
      <w:r>
        <w:rPr>
          <w:rFonts w:hint="eastAsia"/>
          <w:sz w:val="20"/>
        </w:rPr>
        <w:t>元</w:t>
      </w:r>
      <w:r w:rsidRPr="006D2912">
        <w:rPr>
          <w:rFonts w:ascii="新細明體" w:hAnsi="新細明體" w:hint="eastAsia"/>
          <w:sz w:val="20"/>
        </w:rPr>
        <w:t>)</w:t>
      </w:r>
      <w:r w:rsidR="0083142D">
        <w:rPr>
          <w:sz w:val="20"/>
        </w:rPr>
        <w:t xml:space="preserve"> </w:t>
      </w:r>
    </w:p>
    <w:p w:rsidR="006E2DEF" w:rsidRDefault="006E2DEF" w:rsidP="006E2DEF">
      <w:pPr>
        <w:numPr>
          <w:ilvl w:val="0"/>
          <w:numId w:val="3"/>
        </w:numPr>
        <w:tabs>
          <w:tab w:val="clear" w:pos="850"/>
          <w:tab w:val="num" w:pos="588"/>
        </w:tabs>
        <w:spacing w:line="300" w:lineRule="exact"/>
        <w:ind w:left="604" w:hanging="376"/>
        <w:rPr>
          <w:sz w:val="20"/>
        </w:rPr>
      </w:pPr>
      <w:r>
        <w:rPr>
          <w:rFonts w:hint="eastAsia"/>
          <w:sz w:val="20"/>
        </w:rPr>
        <w:t>「個人續會年費」</w:t>
      </w:r>
      <w:r>
        <w:rPr>
          <w:rFonts w:hint="eastAsia"/>
          <w:sz w:val="20"/>
        </w:rPr>
        <w:t xml:space="preserve">  </w:t>
      </w:r>
      <w:r w:rsidRPr="00577B5D">
        <w:rPr>
          <w:sz w:val="20"/>
        </w:rPr>
        <w:t>NT$</w:t>
      </w:r>
      <w:r>
        <w:rPr>
          <w:rFonts w:hint="eastAsia"/>
          <w:sz w:val="20"/>
        </w:rPr>
        <w:t>1,000</w:t>
      </w:r>
      <w:r>
        <w:rPr>
          <w:rFonts w:hint="eastAsia"/>
          <w:sz w:val="20"/>
        </w:rPr>
        <w:t>元</w:t>
      </w:r>
      <w:r>
        <w:rPr>
          <w:rFonts w:hint="eastAsia"/>
          <w:sz w:val="20"/>
        </w:rPr>
        <w:t xml:space="preserve"> </w:t>
      </w:r>
      <w:r w:rsidRPr="00577B5D">
        <w:rPr>
          <w:rFonts w:hint="eastAsia"/>
          <w:sz w:val="20"/>
        </w:rPr>
        <w:t>(</w:t>
      </w:r>
      <w:r w:rsidRPr="00577B5D">
        <w:rPr>
          <w:rFonts w:hint="eastAsia"/>
          <w:sz w:val="20"/>
        </w:rPr>
        <w:t>原價＄</w:t>
      </w:r>
      <w:r>
        <w:rPr>
          <w:rFonts w:hint="eastAsia"/>
          <w:sz w:val="20"/>
        </w:rPr>
        <w:t>2,000</w:t>
      </w:r>
      <w:r>
        <w:rPr>
          <w:rFonts w:hint="eastAsia"/>
          <w:sz w:val="20"/>
        </w:rPr>
        <w:t>元</w:t>
      </w:r>
      <w:r w:rsidRPr="00577B5D">
        <w:rPr>
          <w:rFonts w:hint="eastAsia"/>
          <w:sz w:val="20"/>
        </w:rPr>
        <w:t>)</w:t>
      </w:r>
      <w:r>
        <w:rPr>
          <w:rFonts w:hint="eastAsia"/>
          <w:sz w:val="20"/>
        </w:rPr>
        <w:t xml:space="preserve"> </w:t>
      </w:r>
    </w:p>
    <w:p w:rsidR="006E2DEF" w:rsidRDefault="006E2DEF" w:rsidP="00253919">
      <w:pPr>
        <w:spacing w:line="200" w:lineRule="exact"/>
        <w:ind w:left="607"/>
        <w:rPr>
          <w:sz w:val="20"/>
        </w:rPr>
      </w:pPr>
    </w:p>
    <w:p w:rsidR="006E2DEF" w:rsidRPr="00173D88" w:rsidRDefault="006E2DEF" w:rsidP="006E2DEF">
      <w:pPr>
        <w:spacing w:line="300" w:lineRule="exact"/>
        <w:ind w:leftChars="-9" w:left="-2" w:hangingChars="10" w:hanging="20"/>
        <w:rPr>
          <w:sz w:val="20"/>
        </w:rPr>
      </w:pPr>
      <w:r w:rsidRPr="00577B5D">
        <w:rPr>
          <w:sz w:val="20"/>
        </w:rPr>
        <w:t>3.</w:t>
      </w:r>
      <w:r>
        <w:rPr>
          <w:rFonts w:hint="eastAsia"/>
          <w:sz w:val="20"/>
        </w:rPr>
        <w:t xml:space="preserve"> </w:t>
      </w:r>
      <w:r>
        <w:rPr>
          <w:rFonts w:hint="eastAsia"/>
          <w:sz w:val="20"/>
        </w:rPr>
        <w:t>凡繳費</w:t>
      </w:r>
      <w:r w:rsidRPr="00577B5D">
        <w:rPr>
          <w:rFonts w:hint="eastAsia"/>
          <w:sz w:val="20"/>
        </w:rPr>
        <w:t>參加本次『</w:t>
      </w:r>
      <w:r>
        <w:rPr>
          <w:sz w:val="20"/>
        </w:rPr>
        <w:t>201</w:t>
      </w:r>
      <w:r w:rsidR="00463C18">
        <w:rPr>
          <w:rFonts w:hint="eastAsia"/>
          <w:sz w:val="20"/>
        </w:rPr>
        <w:t>6</w:t>
      </w:r>
      <w:r>
        <w:rPr>
          <w:rFonts w:hint="eastAsia"/>
          <w:sz w:val="20"/>
        </w:rPr>
        <w:t xml:space="preserve"> </w:t>
      </w:r>
      <w:r w:rsidRPr="00577B5D">
        <w:rPr>
          <w:rFonts w:hint="eastAsia"/>
          <w:sz w:val="20"/>
        </w:rPr>
        <w:t>SMIT</w:t>
      </w:r>
      <w:r w:rsidRPr="00577B5D">
        <w:rPr>
          <w:rFonts w:hint="eastAsia"/>
          <w:sz w:val="20"/>
        </w:rPr>
        <w:t>年會活動』的與會者，可獲得</w:t>
      </w:r>
      <w:r w:rsidRPr="000F64DF">
        <w:rPr>
          <w:b/>
          <w:sz w:val="20"/>
        </w:rPr>
        <w:t>”</w:t>
      </w:r>
      <w:r w:rsidRPr="000F64DF">
        <w:rPr>
          <w:rFonts w:hint="eastAsia"/>
          <w:b/>
          <w:sz w:val="20"/>
        </w:rPr>
        <w:t>抽獎卷</w:t>
      </w:r>
      <w:r w:rsidRPr="000F64DF">
        <w:rPr>
          <w:b/>
          <w:sz w:val="20"/>
        </w:rPr>
        <w:t>”</w:t>
      </w:r>
      <w:r w:rsidRPr="00577B5D">
        <w:rPr>
          <w:rFonts w:hint="eastAsia"/>
          <w:sz w:val="20"/>
        </w:rPr>
        <w:t>一張</w:t>
      </w:r>
      <w:r>
        <w:rPr>
          <w:rFonts w:hint="eastAsia"/>
          <w:sz w:val="20"/>
        </w:rPr>
        <w:t>，</w:t>
      </w:r>
      <w:r w:rsidRPr="00577B5D">
        <w:rPr>
          <w:rFonts w:hint="eastAsia"/>
          <w:sz w:val="20"/>
        </w:rPr>
        <w:t>參與研討會後的抽獎活動，將抽出</w:t>
      </w:r>
      <w:r w:rsidRPr="00173D88">
        <w:rPr>
          <w:rFonts w:hint="eastAsia"/>
          <w:sz w:val="20"/>
        </w:rPr>
        <w:t>4</w:t>
      </w:r>
      <w:r w:rsidRPr="00173D88">
        <w:rPr>
          <w:rFonts w:hint="eastAsia"/>
          <w:sz w:val="20"/>
        </w:rPr>
        <w:t>名幸運者</w:t>
      </w:r>
    </w:p>
    <w:p w:rsidR="006E2DEF" w:rsidRDefault="006E2DEF" w:rsidP="006E2DEF">
      <w:pPr>
        <w:spacing w:line="300" w:lineRule="exact"/>
        <w:rPr>
          <w:sz w:val="20"/>
        </w:rPr>
      </w:pPr>
      <w:r w:rsidRPr="00173D88">
        <w:rPr>
          <w:rFonts w:hint="eastAsia"/>
          <w:sz w:val="20"/>
        </w:rPr>
        <w:t xml:space="preserve">  </w:t>
      </w:r>
      <w:r w:rsidR="00173D88">
        <w:rPr>
          <w:rFonts w:hint="eastAsia"/>
          <w:sz w:val="20"/>
        </w:rPr>
        <w:t>獲得</w:t>
      </w:r>
      <w:r w:rsidR="00463C18" w:rsidRPr="00173D88">
        <w:rPr>
          <w:rFonts w:hint="eastAsia"/>
          <w:sz w:val="20"/>
        </w:rPr>
        <w:t>106</w:t>
      </w:r>
      <w:r w:rsidR="00173D88">
        <w:rPr>
          <w:rFonts w:hint="eastAsia"/>
          <w:sz w:val="20"/>
        </w:rPr>
        <w:t>年</w:t>
      </w:r>
      <w:r w:rsidRPr="00173D88">
        <w:rPr>
          <w:rFonts w:hint="eastAsia"/>
          <w:sz w:val="20"/>
        </w:rPr>
        <w:t>C.P.P.</w:t>
      </w:r>
      <w:r w:rsidR="00173D88">
        <w:rPr>
          <w:rFonts w:hint="eastAsia"/>
          <w:sz w:val="20"/>
        </w:rPr>
        <w:t>採購管理師認證班</w:t>
      </w:r>
      <w:r w:rsidRPr="00173D88">
        <w:rPr>
          <w:rFonts w:hint="eastAsia"/>
          <w:sz w:val="20"/>
        </w:rPr>
        <w:t>課程</w:t>
      </w:r>
      <w:r w:rsidR="00173D88">
        <w:rPr>
          <w:rFonts w:hint="eastAsia"/>
          <w:sz w:val="20"/>
        </w:rPr>
        <w:t>費用抵用卷</w:t>
      </w:r>
      <w:r w:rsidRPr="00173D88">
        <w:rPr>
          <w:rFonts w:hint="eastAsia"/>
          <w:sz w:val="20"/>
        </w:rPr>
        <w:t>(</w:t>
      </w:r>
      <w:r w:rsidRPr="00173D88">
        <w:rPr>
          <w:rFonts w:hint="eastAsia"/>
          <w:sz w:val="20"/>
        </w:rPr>
        <w:t>價值</w:t>
      </w:r>
      <w:r w:rsidR="00173D88">
        <w:rPr>
          <w:rFonts w:hint="eastAsia"/>
          <w:sz w:val="20"/>
        </w:rPr>
        <w:t>$15,0</w:t>
      </w:r>
      <w:r w:rsidRPr="00173D88">
        <w:rPr>
          <w:rFonts w:hint="eastAsia"/>
          <w:sz w:val="20"/>
        </w:rPr>
        <w:t>00)</w:t>
      </w:r>
      <w:r w:rsidRPr="00EA7FFC">
        <w:rPr>
          <w:rFonts w:hint="eastAsia"/>
          <w:sz w:val="20"/>
        </w:rPr>
        <w:t>、神秘驚喜</w:t>
      </w:r>
      <w:r w:rsidRPr="00EA7FFC">
        <w:rPr>
          <w:rFonts w:hint="eastAsia"/>
          <w:sz w:val="20"/>
        </w:rPr>
        <w:t>3C</w:t>
      </w:r>
      <w:r w:rsidRPr="00EA7FFC">
        <w:rPr>
          <w:rFonts w:hint="eastAsia"/>
          <w:sz w:val="20"/>
        </w:rPr>
        <w:t>禮</w:t>
      </w:r>
      <w:r w:rsidRPr="00460EE8">
        <w:rPr>
          <w:rFonts w:hint="eastAsia"/>
          <w:bCs/>
          <w:sz w:val="20"/>
        </w:rPr>
        <w:t>乙</w:t>
      </w:r>
      <w:r w:rsidRPr="00EA7FFC">
        <w:rPr>
          <w:rFonts w:hint="eastAsia"/>
          <w:sz w:val="20"/>
        </w:rPr>
        <w:t>名、</w:t>
      </w:r>
      <w:r w:rsidR="00463C18">
        <w:rPr>
          <w:rFonts w:hint="eastAsia"/>
          <w:sz w:val="20"/>
        </w:rPr>
        <w:t>106</w:t>
      </w:r>
      <w:r>
        <w:rPr>
          <w:rFonts w:hint="eastAsia"/>
          <w:sz w:val="20"/>
        </w:rPr>
        <w:t>年公開課免費課程卷</w:t>
      </w:r>
    </w:p>
    <w:p w:rsidR="006E2DEF" w:rsidRDefault="006E2DEF" w:rsidP="006E2DEF">
      <w:pPr>
        <w:spacing w:line="300" w:lineRule="exact"/>
        <w:rPr>
          <w:sz w:val="20"/>
        </w:rPr>
      </w:pPr>
      <w:r>
        <w:rPr>
          <w:rFonts w:hint="eastAsia"/>
          <w:sz w:val="20"/>
        </w:rPr>
        <w:t xml:space="preserve">  (</w:t>
      </w:r>
      <w:r>
        <w:rPr>
          <w:rFonts w:hint="eastAsia"/>
          <w:sz w:val="20"/>
        </w:rPr>
        <w:t>價值</w:t>
      </w:r>
      <w:r>
        <w:rPr>
          <w:rFonts w:hint="eastAsia"/>
          <w:sz w:val="20"/>
        </w:rPr>
        <w:t>$3,000)10</w:t>
      </w:r>
      <w:r>
        <w:rPr>
          <w:rFonts w:hint="eastAsia"/>
          <w:sz w:val="20"/>
        </w:rPr>
        <w:t>名等的超值</w:t>
      </w:r>
      <w:r w:rsidRPr="00577B5D">
        <w:rPr>
          <w:rFonts w:hint="eastAsia"/>
          <w:sz w:val="20"/>
        </w:rPr>
        <w:t>大獎。</w:t>
      </w:r>
    </w:p>
    <w:p w:rsidR="006E2DEF" w:rsidRPr="00EF2618" w:rsidRDefault="006E2DEF" w:rsidP="006E2DEF">
      <w:pPr>
        <w:spacing w:line="300" w:lineRule="exact"/>
        <w:rPr>
          <w:sz w:val="20"/>
        </w:rPr>
      </w:pPr>
      <w:r>
        <w:rPr>
          <w:rFonts w:hint="eastAsia"/>
          <w:sz w:val="20"/>
        </w:rPr>
        <w:t xml:space="preserve">  </w:t>
      </w:r>
      <w:r>
        <w:rPr>
          <w:rFonts w:hint="eastAsia"/>
          <w:sz w:val="20"/>
        </w:rPr>
        <w:t>※</w:t>
      </w:r>
      <w:r w:rsidRPr="00EF2618">
        <w:rPr>
          <w:rFonts w:hint="eastAsia"/>
          <w:sz w:val="20"/>
        </w:rPr>
        <w:t>得獎者須依中華民國所得稅法規定，獎項超過</w:t>
      </w:r>
      <w:r w:rsidRPr="00EF2618">
        <w:rPr>
          <w:rFonts w:hint="eastAsia"/>
          <w:sz w:val="20"/>
        </w:rPr>
        <w:t xml:space="preserve"> 1,000 </w:t>
      </w:r>
      <w:r>
        <w:rPr>
          <w:rFonts w:hint="eastAsia"/>
          <w:sz w:val="20"/>
        </w:rPr>
        <w:t>元</w:t>
      </w:r>
      <w:r w:rsidRPr="00EF2618">
        <w:rPr>
          <w:rFonts w:hint="eastAsia"/>
          <w:sz w:val="20"/>
        </w:rPr>
        <w:t>須開立扣繳憑單，中獎者須附身分證影本；中獎價值金額超過</w:t>
      </w:r>
    </w:p>
    <w:p w:rsidR="006E2DEF" w:rsidRPr="00EF2618" w:rsidRDefault="006E2DEF" w:rsidP="006E2DEF">
      <w:pPr>
        <w:spacing w:line="300" w:lineRule="exact"/>
        <w:ind w:leftChars="-9" w:left="154" w:hangingChars="88" w:hanging="176"/>
        <w:rPr>
          <w:sz w:val="20"/>
        </w:rPr>
      </w:pPr>
      <w:r w:rsidRPr="00EF2618">
        <w:rPr>
          <w:rFonts w:hint="eastAsia"/>
          <w:sz w:val="20"/>
        </w:rPr>
        <w:t xml:space="preserve">   (</w:t>
      </w:r>
      <w:r w:rsidRPr="00EF2618">
        <w:rPr>
          <w:rFonts w:hint="eastAsia"/>
          <w:sz w:val="20"/>
        </w:rPr>
        <w:t>含</w:t>
      </w:r>
      <w:r w:rsidRPr="00EF2618">
        <w:rPr>
          <w:rFonts w:hint="eastAsia"/>
          <w:sz w:val="20"/>
        </w:rPr>
        <w:t>)20,000</w:t>
      </w:r>
      <w:r w:rsidRPr="00EF2618">
        <w:rPr>
          <w:rFonts w:hint="eastAsia"/>
          <w:sz w:val="20"/>
        </w:rPr>
        <w:t>元，需事先繳交</w:t>
      </w:r>
      <w:r w:rsidRPr="00EF2618">
        <w:rPr>
          <w:rFonts w:hint="eastAsia"/>
          <w:sz w:val="20"/>
        </w:rPr>
        <w:t>10%</w:t>
      </w:r>
      <w:r>
        <w:rPr>
          <w:rFonts w:hint="eastAsia"/>
          <w:sz w:val="20"/>
        </w:rPr>
        <w:t>稅金。</w:t>
      </w:r>
    </w:p>
    <w:p w:rsidR="006E2DEF" w:rsidRPr="004144E9" w:rsidRDefault="006E2DEF" w:rsidP="001A4AB3">
      <w:pPr>
        <w:widowControl/>
        <w:spacing w:beforeLines="50" w:line="384" w:lineRule="atLeast"/>
        <w:rPr>
          <w:rFonts w:ascii="Arial" w:hAnsi="Arial" w:cs="Arial"/>
          <w:color w:val="333333"/>
          <w:kern w:val="0"/>
          <w:sz w:val="20"/>
        </w:rPr>
      </w:pPr>
      <w:r w:rsidRPr="00171129">
        <w:rPr>
          <w:rFonts w:ascii="細明體" w:eastAsia="細明體" w:hAnsi="細明體" w:cs="新細明體" w:hint="eastAsia"/>
          <w:b/>
          <w:bCs/>
          <w:color w:val="CC0000"/>
          <w:kern w:val="0"/>
        </w:rPr>
        <w:t>◎</w:t>
      </w:r>
      <w:r w:rsidRPr="00171129">
        <w:rPr>
          <w:rFonts w:ascii="新細明體" w:hAnsi="新細明體" w:cs="新細明體" w:hint="eastAsia"/>
          <w:b/>
          <w:bCs/>
          <w:color w:val="CC0000"/>
          <w:kern w:val="0"/>
        </w:rPr>
        <w:t>報名費明細</w:t>
      </w:r>
      <w:r>
        <w:rPr>
          <w:rFonts w:ascii="Arial" w:hAnsi="Arial" w:cs="Arial" w:hint="eastAsia"/>
          <w:color w:val="333333"/>
          <w:kern w:val="0"/>
          <w:sz w:val="20"/>
        </w:rPr>
        <w:t xml:space="preserve"> </w:t>
      </w:r>
      <w:r>
        <w:rPr>
          <w:rFonts w:ascii="新細明體" w:hAnsi="新細明體" w:cs="新細明體" w:hint="eastAsia"/>
          <w:b/>
          <w:bCs/>
          <w:color w:val="333333"/>
          <w:kern w:val="0"/>
          <w:sz w:val="20"/>
        </w:rPr>
        <w:t>年會暨研討會</w:t>
      </w:r>
      <w:r w:rsidRPr="00171129">
        <w:rPr>
          <w:rFonts w:ascii="新細明體" w:hAnsi="新細明體" w:cs="新細明體" w:hint="eastAsia"/>
          <w:b/>
          <w:bCs/>
          <w:color w:val="333333"/>
          <w:kern w:val="0"/>
          <w:sz w:val="20"/>
        </w:rPr>
        <w:t>報名費</w:t>
      </w:r>
      <w:r>
        <w:rPr>
          <w:rFonts w:ascii="新細明體" w:hAnsi="新細明體" w:cs="新細明體" w:hint="eastAsia"/>
          <w:b/>
          <w:bCs/>
          <w:color w:val="333333"/>
          <w:kern w:val="0"/>
          <w:sz w:val="20"/>
        </w:rPr>
        <w:t>(A)為必選，其餘供與會者依需求選擇購買</w:t>
      </w:r>
      <w:r w:rsidRPr="00171129">
        <w:rPr>
          <w:rFonts w:ascii="新細明體" w:hAnsi="新細明體" w:cs="新細明體" w:hint="eastAsia"/>
          <w:b/>
          <w:bCs/>
          <w:color w:val="333333"/>
          <w:kern w:val="0"/>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91"/>
        <w:gridCol w:w="2658"/>
        <w:gridCol w:w="2455"/>
        <w:gridCol w:w="1963"/>
      </w:tblGrid>
      <w:tr w:rsidR="006E2DEF" w:rsidTr="00B8046A">
        <w:trPr>
          <w:trHeight w:val="411"/>
        </w:trPr>
        <w:tc>
          <w:tcPr>
            <w:tcW w:w="5000" w:type="pct"/>
            <w:gridSpan w:val="4"/>
            <w:shd w:val="clear" w:color="auto" w:fill="33CCCC"/>
            <w:vAlign w:val="center"/>
          </w:tcPr>
          <w:p w:rsidR="006E2DEF" w:rsidRDefault="006E2DEF" w:rsidP="00B8046A">
            <w:pPr>
              <w:jc w:val="center"/>
            </w:pPr>
            <w:r w:rsidRPr="006142C4">
              <w:rPr>
                <w:rFonts w:ascii="新細明體" w:hAnsi="新細明體" w:cs="新細明體" w:hint="eastAsia"/>
                <w:b/>
                <w:bCs/>
                <w:kern w:val="0"/>
                <w:sz w:val="22"/>
                <w:szCs w:val="22"/>
              </w:rPr>
              <w:t>費 用 明 細</w:t>
            </w:r>
          </w:p>
        </w:tc>
      </w:tr>
      <w:tr w:rsidR="006E2DEF" w:rsidTr="00B8046A">
        <w:tc>
          <w:tcPr>
            <w:tcW w:w="1803" w:type="pct"/>
            <w:vAlign w:val="center"/>
          </w:tcPr>
          <w:p w:rsidR="006E2DEF" w:rsidRPr="006142C4" w:rsidRDefault="006E2DEF" w:rsidP="00B8046A">
            <w:pPr>
              <w:widowControl/>
              <w:rPr>
                <w:rFonts w:ascii="新細明體" w:hAnsi="新細明體" w:cs="新細明體"/>
                <w:kern w:val="0"/>
              </w:rPr>
            </w:pPr>
          </w:p>
        </w:tc>
        <w:tc>
          <w:tcPr>
            <w:tcW w:w="1201" w:type="pct"/>
            <w:shd w:val="clear" w:color="auto" w:fill="CCFFFF"/>
            <w:vAlign w:val="center"/>
          </w:tcPr>
          <w:p w:rsidR="006E2DEF" w:rsidRDefault="006E2DEF" w:rsidP="00B8046A">
            <w:pPr>
              <w:jc w:val="center"/>
            </w:pPr>
            <w:r w:rsidRPr="006142C4">
              <w:rPr>
                <w:rFonts w:ascii="新細明體" w:hAnsi="新細明體" w:cs="新細明體" w:hint="eastAsia"/>
                <w:b/>
                <w:bCs/>
                <w:kern w:val="0"/>
                <w:sz w:val="22"/>
                <w:szCs w:val="22"/>
              </w:rPr>
              <w:t>SMIT(付費)會員</w:t>
            </w:r>
          </w:p>
        </w:tc>
        <w:tc>
          <w:tcPr>
            <w:tcW w:w="1109" w:type="pct"/>
            <w:shd w:val="clear" w:color="auto" w:fill="CCFFFF"/>
            <w:vAlign w:val="center"/>
          </w:tcPr>
          <w:p w:rsidR="006E2DEF" w:rsidRPr="006142C4" w:rsidRDefault="006E2DEF" w:rsidP="00B8046A">
            <w:pPr>
              <w:widowControl/>
              <w:jc w:val="center"/>
              <w:rPr>
                <w:rFonts w:ascii="新細明體" w:hAnsi="新細明體" w:cs="新細明體"/>
                <w:b/>
                <w:bCs/>
                <w:kern w:val="0"/>
                <w:sz w:val="22"/>
                <w:szCs w:val="22"/>
              </w:rPr>
            </w:pPr>
            <w:r w:rsidRPr="006142C4">
              <w:rPr>
                <w:rFonts w:ascii="新細明體" w:hAnsi="新細明體" w:cs="新細明體" w:hint="eastAsia"/>
                <w:b/>
                <w:bCs/>
                <w:kern w:val="0"/>
                <w:sz w:val="22"/>
                <w:szCs w:val="22"/>
              </w:rPr>
              <w:t>SMIT會員推薦</w:t>
            </w:r>
          </w:p>
          <w:p w:rsidR="006E2DEF" w:rsidRDefault="006E2DEF" w:rsidP="00B8046A">
            <w:pPr>
              <w:jc w:val="center"/>
            </w:pPr>
            <w:r w:rsidRPr="006142C4">
              <w:rPr>
                <w:rFonts w:ascii="新細明體" w:hAnsi="新細明體" w:cs="新細明體" w:hint="eastAsia"/>
                <w:bCs/>
                <w:color w:val="333333"/>
                <w:kern w:val="0"/>
                <w:sz w:val="20"/>
              </w:rPr>
              <w:t>(需提供推薦會員的姓名)</w:t>
            </w:r>
          </w:p>
        </w:tc>
        <w:tc>
          <w:tcPr>
            <w:tcW w:w="887" w:type="pct"/>
            <w:shd w:val="clear" w:color="auto" w:fill="CCFFFF"/>
            <w:vAlign w:val="center"/>
          </w:tcPr>
          <w:p w:rsidR="006E2DEF" w:rsidRDefault="006E2DEF" w:rsidP="00B8046A">
            <w:pPr>
              <w:jc w:val="center"/>
            </w:pPr>
            <w:r w:rsidRPr="006142C4">
              <w:rPr>
                <w:rFonts w:ascii="新細明體" w:hAnsi="新細明體" w:cs="新細明體" w:hint="eastAsia"/>
                <w:b/>
                <w:bCs/>
                <w:kern w:val="0"/>
                <w:sz w:val="22"/>
                <w:szCs w:val="22"/>
              </w:rPr>
              <w:t>非SMIT會員</w:t>
            </w:r>
          </w:p>
        </w:tc>
      </w:tr>
      <w:tr w:rsidR="006E2DEF" w:rsidTr="00B8046A">
        <w:trPr>
          <w:trHeight w:val="506"/>
        </w:trPr>
        <w:tc>
          <w:tcPr>
            <w:tcW w:w="1803" w:type="pct"/>
            <w:vAlign w:val="center"/>
          </w:tcPr>
          <w:p w:rsidR="006E2DEF" w:rsidRPr="006142C4" w:rsidRDefault="006E2DEF" w:rsidP="00B8046A">
            <w:pPr>
              <w:widowControl/>
              <w:rPr>
                <w:rFonts w:ascii="新細明體" w:hAnsi="新細明體" w:cs="新細明體"/>
                <w:kern w:val="0"/>
              </w:rPr>
            </w:pPr>
            <w:r w:rsidRPr="006142C4">
              <w:rPr>
                <w:rFonts w:ascii="Arial" w:hAnsi="Arial" w:cs="Arial"/>
                <w:b/>
                <w:bCs/>
                <w:kern w:val="0"/>
                <w:sz w:val="20"/>
                <w:shd w:val="clear" w:color="auto" w:fill="C0C0C0"/>
              </w:rPr>
              <w:t>A.</w:t>
            </w:r>
            <w:r w:rsidRPr="006142C4">
              <w:rPr>
                <w:rFonts w:ascii="Arial" w:hAnsi="Arial" w:cs="Arial" w:hint="eastAsia"/>
                <w:b/>
                <w:bCs/>
                <w:kern w:val="0"/>
                <w:sz w:val="20"/>
              </w:rPr>
              <w:t xml:space="preserve"> </w:t>
            </w:r>
            <w:r w:rsidRPr="006142C4">
              <w:rPr>
                <w:rFonts w:ascii="新細明體" w:hAnsi="新細明體" w:cs="新細明體" w:hint="eastAsia"/>
                <w:b/>
                <w:bCs/>
                <w:kern w:val="0"/>
                <w:sz w:val="20"/>
              </w:rPr>
              <w:t>年會暨研討會報名費</w:t>
            </w:r>
          </w:p>
        </w:tc>
        <w:tc>
          <w:tcPr>
            <w:tcW w:w="1201" w:type="pct"/>
            <w:vAlign w:val="center"/>
          </w:tcPr>
          <w:p w:rsidR="006E2DEF" w:rsidRPr="006142C4" w:rsidRDefault="006E2DEF" w:rsidP="00B8046A">
            <w:pPr>
              <w:widowControl/>
              <w:jc w:val="center"/>
              <w:rPr>
                <w:rFonts w:ascii="Arial" w:hAnsi="Arial" w:cs="Arial"/>
                <w:kern w:val="0"/>
              </w:rPr>
            </w:pPr>
            <w:r w:rsidRPr="006142C4">
              <w:rPr>
                <w:rFonts w:ascii="Arial" w:hAnsi="Arial" w:cs="Arial"/>
                <w:b/>
                <w:bCs/>
                <w:color w:val="FF0000"/>
                <w:kern w:val="0"/>
              </w:rPr>
              <w:t>NT $</w:t>
            </w:r>
            <w:r w:rsidR="00173D88">
              <w:rPr>
                <w:rFonts w:ascii="Arial" w:hAnsi="Arial" w:cs="Arial" w:hint="eastAsia"/>
                <w:b/>
                <w:bCs/>
                <w:color w:val="FF0000"/>
                <w:kern w:val="0"/>
              </w:rPr>
              <w:t>2,0</w:t>
            </w:r>
            <w:r w:rsidRPr="006142C4">
              <w:rPr>
                <w:rFonts w:ascii="Arial" w:hAnsi="Arial" w:cs="Arial" w:hint="eastAsia"/>
                <w:b/>
                <w:bCs/>
                <w:color w:val="FF0000"/>
                <w:kern w:val="0"/>
              </w:rPr>
              <w:t>00</w:t>
            </w:r>
          </w:p>
        </w:tc>
        <w:tc>
          <w:tcPr>
            <w:tcW w:w="1109" w:type="pct"/>
            <w:vAlign w:val="center"/>
          </w:tcPr>
          <w:p w:rsidR="006E2DEF" w:rsidRPr="006142C4" w:rsidRDefault="006E2DEF" w:rsidP="00B8046A">
            <w:pPr>
              <w:widowControl/>
              <w:jc w:val="center"/>
              <w:rPr>
                <w:rFonts w:ascii="Arial" w:hAnsi="Arial" w:cs="Arial"/>
                <w:kern w:val="0"/>
              </w:rPr>
            </w:pPr>
            <w:r w:rsidRPr="006142C4">
              <w:rPr>
                <w:rFonts w:ascii="Arial" w:hAnsi="Arial" w:cs="Arial"/>
                <w:b/>
                <w:bCs/>
                <w:color w:val="FF0000"/>
                <w:kern w:val="0"/>
              </w:rPr>
              <w:t>NT $</w:t>
            </w:r>
            <w:r w:rsidRPr="006142C4">
              <w:rPr>
                <w:rFonts w:ascii="Arial" w:hAnsi="Arial" w:cs="Arial" w:hint="eastAsia"/>
                <w:b/>
                <w:bCs/>
                <w:color w:val="FF0000"/>
                <w:kern w:val="0"/>
              </w:rPr>
              <w:t>2</w:t>
            </w:r>
            <w:r w:rsidRPr="006142C4">
              <w:rPr>
                <w:rFonts w:ascii="Arial" w:hAnsi="Arial" w:cs="Arial"/>
                <w:b/>
                <w:bCs/>
                <w:color w:val="FF0000"/>
                <w:kern w:val="0"/>
              </w:rPr>
              <w:t>,</w:t>
            </w:r>
            <w:r w:rsidR="00173D88">
              <w:rPr>
                <w:rFonts w:ascii="Arial" w:hAnsi="Arial" w:cs="Arial" w:hint="eastAsia"/>
                <w:b/>
                <w:bCs/>
                <w:color w:val="FF0000"/>
                <w:kern w:val="0"/>
              </w:rPr>
              <w:t>5</w:t>
            </w:r>
            <w:r w:rsidRPr="006142C4">
              <w:rPr>
                <w:rFonts w:ascii="Arial" w:hAnsi="Arial" w:cs="Arial" w:hint="eastAsia"/>
                <w:b/>
                <w:bCs/>
                <w:color w:val="FF0000"/>
                <w:kern w:val="0"/>
              </w:rPr>
              <w:t>00</w:t>
            </w:r>
          </w:p>
        </w:tc>
        <w:tc>
          <w:tcPr>
            <w:tcW w:w="887" w:type="pct"/>
            <w:vAlign w:val="center"/>
          </w:tcPr>
          <w:p w:rsidR="006E2DEF" w:rsidRPr="006142C4" w:rsidRDefault="006E2DEF" w:rsidP="00B8046A">
            <w:pPr>
              <w:widowControl/>
              <w:jc w:val="center"/>
              <w:rPr>
                <w:rFonts w:ascii="Arial" w:hAnsi="Arial" w:cs="Arial"/>
                <w:kern w:val="0"/>
              </w:rPr>
            </w:pPr>
            <w:r w:rsidRPr="006142C4">
              <w:rPr>
                <w:rFonts w:ascii="Arial" w:hAnsi="Arial" w:cs="Arial"/>
                <w:b/>
                <w:bCs/>
                <w:color w:val="FF0000"/>
                <w:kern w:val="0"/>
              </w:rPr>
              <w:t>NT $</w:t>
            </w:r>
            <w:r w:rsidR="00173D88">
              <w:rPr>
                <w:rFonts w:ascii="Arial" w:hAnsi="Arial" w:cs="Arial" w:hint="eastAsia"/>
                <w:b/>
                <w:bCs/>
                <w:color w:val="FF0000"/>
                <w:kern w:val="0"/>
              </w:rPr>
              <w:t>3</w:t>
            </w:r>
            <w:r w:rsidRPr="006142C4">
              <w:rPr>
                <w:rFonts w:ascii="Arial" w:hAnsi="Arial" w:cs="Arial"/>
                <w:b/>
                <w:bCs/>
                <w:color w:val="FF0000"/>
                <w:kern w:val="0"/>
              </w:rPr>
              <w:t>,</w:t>
            </w:r>
            <w:r w:rsidR="00173D88">
              <w:rPr>
                <w:rFonts w:ascii="Arial" w:hAnsi="Arial" w:cs="Arial" w:hint="eastAsia"/>
                <w:b/>
                <w:bCs/>
                <w:color w:val="FF0000"/>
                <w:kern w:val="0"/>
              </w:rPr>
              <w:t>0</w:t>
            </w:r>
            <w:r w:rsidRPr="006142C4">
              <w:rPr>
                <w:rFonts w:ascii="Arial" w:hAnsi="Arial" w:cs="Arial" w:hint="eastAsia"/>
                <w:b/>
                <w:bCs/>
                <w:color w:val="FF0000"/>
                <w:kern w:val="0"/>
              </w:rPr>
              <w:t>00</w:t>
            </w:r>
          </w:p>
        </w:tc>
      </w:tr>
      <w:tr w:rsidR="006E2DEF" w:rsidTr="00B8046A">
        <w:tc>
          <w:tcPr>
            <w:tcW w:w="1803" w:type="pct"/>
            <w:vAlign w:val="center"/>
          </w:tcPr>
          <w:p w:rsidR="006E2DEF" w:rsidRPr="006142C4" w:rsidRDefault="006E2DEF" w:rsidP="00B8046A">
            <w:pPr>
              <w:widowControl/>
              <w:rPr>
                <w:rFonts w:ascii="新細明體" w:hAnsi="新細明體" w:cs="新細明體"/>
                <w:b/>
                <w:bCs/>
                <w:kern w:val="0"/>
                <w:sz w:val="20"/>
              </w:rPr>
            </w:pPr>
            <w:r w:rsidRPr="00B2130F">
              <w:rPr>
                <w:rFonts w:ascii="Arial" w:hAnsi="Arial" w:cs="Arial"/>
                <w:b/>
                <w:bCs/>
                <w:kern w:val="0"/>
                <w:sz w:val="20"/>
                <w:shd w:val="clear" w:color="auto" w:fill="C0C0C0"/>
              </w:rPr>
              <w:t>B.</w:t>
            </w:r>
            <w:r w:rsidRPr="006142C4">
              <w:rPr>
                <w:rFonts w:ascii="新細明體" w:hAnsi="新細明體" w:cs="新細明體" w:hint="eastAsia"/>
                <w:b/>
                <w:bCs/>
                <w:kern w:val="0"/>
                <w:sz w:val="20"/>
              </w:rPr>
              <w:t xml:space="preserve"> 加購：續會或加入會員</w:t>
            </w:r>
            <w:r w:rsidR="00463C18">
              <w:rPr>
                <w:rFonts w:ascii="新細明體" w:hAnsi="新細明體" w:cs="新細明體" w:hint="eastAsia"/>
                <w:b/>
                <w:bCs/>
                <w:kern w:val="0"/>
                <w:sz w:val="20"/>
              </w:rPr>
              <w:t>(2016</w:t>
            </w:r>
            <w:r w:rsidRPr="006142C4">
              <w:rPr>
                <w:rFonts w:ascii="新細明體" w:hAnsi="新細明體" w:cs="新細明體" w:hint="eastAsia"/>
                <w:b/>
                <w:bCs/>
                <w:kern w:val="0"/>
                <w:sz w:val="20"/>
              </w:rPr>
              <w:t>年會方案)</w:t>
            </w:r>
          </w:p>
          <w:p w:rsidR="006E2DEF" w:rsidRPr="006142C4" w:rsidRDefault="006E2DEF" w:rsidP="00B8046A">
            <w:pPr>
              <w:widowControl/>
              <w:ind w:firstLineChars="150" w:firstLine="300"/>
              <w:rPr>
                <w:rFonts w:ascii="新細明體" w:hAnsi="新細明體" w:cs="新細明體"/>
                <w:color w:val="333333"/>
                <w:kern w:val="0"/>
                <w:sz w:val="20"/>
              </w:rPr>
            </w:pPr>
            <w:r w:rsidRPr="006142C4">
              <w:rPr>
                <w:rFonts w:ascii="新細明體" w:hAnsi="新細明體" w:cs="新細明體" w:hint="eastAsia"/>
                <w:bCs/>
                <w:color w:val="333333"/>
                <w:kern w:val="0"/>
                <w:sz w:val="20"/>
              </w:rPr>
              <w:t>※此方案僅適用個人會員</w:t>
            </w:r>
          </w:p>
        </w:tc>
        <w:tc>
          <w:tcPr>
            <w:tcW w:w="1201" w:type="pct"/>
            <w:vAlign w:val="center"/>
          </w:tcPr>
          <w:p w:rsidR="006E2DEF" w:rsidRPr="006142C4" w:rsidRDefault="006E2DEF" w:rsidP="00B8046A">
            <w:pPr>
              <w:widowControl/>
              <w:jc w:val="center"/>
              <w:rPr>
                <w:rFonts w:ascii="Arial" w:hAnsi="Arial" w:cs="Arial"/>
                <w:kern w:val="0"/>
              </w:rPr>
            </w:pPr>
            <w:r w:rsidRPr="006142C4">
              <w:rPr>
                <w:rFonts w:ascii="Arial" w:hAnsi="Arial" w:cs="Arial"/>
                <w:b/>
                <w:bCs/>
                <w:color w:val="5200BF"/>
                <w:kern w:val="0"/>
              </w:rPr>
              <w:t>NT $</w:t>
            </w:r>
            <w:r w:rsidRPr="006142C4">
              <w:rPr>
                <w:rFonts w:ascii="Arial" w:hAnsi="Arial" w:cs="Arial" w:hint="eastAsia"/>
                <w:b/>
                <w:bCs/>
                <w:color w:val="5200BF"/>
                <w:kern w:val="0"/>
              </w:rPr>
              <w:t>1,0</w:t>
            </w:r>
            <w:r w:rsidRPr="006142C4">
              <w:rPr>
                <w:rFonts w:ascii="Arial" w:hAnsi="Arial" w:cs="Arial"/>
                <w:b/>
                <w:bCs/>
                <w:color w:val="5200BF"/>
                <w:kern w:val="0"/>
              </w:rPr>
              <w:t>00</w:t>
            </w:r>
            <w:r w:rsidRPr="006142C4">
              <w:rPr>
                <w:rFonts w:ascii="Arial" w:hAnsi="Arial" w:cs="Arial"/>
                <w:b/>
                <w:bCs/>
                <w:kern w:val="0"/>
              </w:rPr>
              <w:t xml:space="preserve"> </w:t>
            </w:r>
            <w:r w:rsidRPr="006142C4">
              <w:rPr>
                <w:rFonts w:ascii="Arial" w:hAnsi="Arial" w:cs="Arial"/>
                <w:b/>
                <w:bCs/>
                <w:kern w:val="0"/>
                <w:sz w:val="20"/>
              </w:rPr>
              <w:t>(</w:t>
            </w:r>
            <w:r w:rsidRPr="006142C4">
              <w:rPr>
                <w:rFonts w:ascii="Arial" w:hAnsi="新細明體" w:cs="Arial"/>
                <w:b/>
                <w:bCs/>
                <w:kern w:val="0"/>
                <w:sz w:val="20"/>
              </w:rPr>
              <w:t>原價</w:t>
            </w:r>
            <w:r w:rsidRPr="006142C4">
              <w:rPr>
                <w:rFonts w:ascii="Arial" w:hAnsi="Arial" w:cs="Arial"/>
                <w:b/>
                <w:bCs/>
                <w:kern w:val="0"/>
                <w:sz w:val="20"/>
              </w:rPr>
              <w:t>2,000)</w:t>
            </w:r>
          </w:p>
        </w:tc>
        <w:tc>
          <w:tcPr>
            <w:tcW w:w="1996" w:type="pct"/>
            <w:gridSpan w:val="2"/>
            <w:vAlign w:val="center"/>
          </w:tcPr>
          <w:p w:rsidR="006E2DEF" w:rsidRDefault="006E2DEF" w:rsidP="00B8046A">
            <w:r w:rsidRPr="006142C4">
              <w:rPr>
                <w:rFonts w:ascii="Arial" w:hAnsi="Arial" w:cs="Arial"/>
                <w:b/>
                <w:bCs/>
                <w:color w:val="5200BF"/>
                <w:kern w:val="0"/>
              </w:rPr>
              <w:t xml:space="preserve">       NT $</w:t>
            </w:r>
            <w:r w:rsidRPr="006142C4">
              <w:rPr>
                <w:rFonts w:ascii="Arial" w:hAnsi="Arial" w:cs="Arial" w:hint="eastAsia"/>
                <w:b/>
                <w:bCs/>
                <w:color w:val="5200BF"/>
                <w:kern w:val="0"/>
              </w:rPr>
              <w:t>1,</w:t>
            </w:r>
            <w:r w:rsidRPr="006142C4">
              <w:rPr>
                <w:rFonts w:ascii="Arial" w:hAnsi="Arial" w:cs="Arial"/>
                <w:b/>
                <w:bCs/>
                <w:color w:val="5200BF"/>
                <w:kern w:val="0"/>
              </w:rPr>
              <w:t>500</w:t>
            </w:r>
            <w:r w:rsidRPr="006142C4">
              <w:rPr>
                <w:rFonts w:ascii="Arial" w:hAnsi="Arial" w:cs="Arial"/>
                <w:b/>
                <w:bCs/>
                <w:kern w:val="0"/>
              </w:rPr>
              <w:t xml:space="preserve"> </w:t>
            </w:r>
            <w:r w:rsidRPr="006142C4">
              <w:rPr>
                <w:rFonts w:ascii="Arial" w:hAnsi="Arial" w:cs="Arial"/>
                <w:b/>
                <w:bCs/>
                <w:kern w:val="0"/>
                <w:sz w:val="20"/>
              </w:rPr>
              <w:t>(</w:t>
            </w:r>
            <w:r w:rsidRPr="006142C4">
              <w:rPr>
                <w:rFonts w:ascii="Arial" w:hAnsi="新細明體" w:cs="Arial"/>
                <w:b/>
                <w:bCs/>
                <w:kern w:val="0"/>
                <w:sz w:val="20"/>
              </w:rPr>
              <w:t>原價</w:t>
            </w:r>
            <w:r w:rsidRPr="006142C4">
              <w:rPr>
                <w:rFonts w:ascii="Arial" w:hAnsi="Arial" w:cs="Arial"/>
                <w:b/>
                <w:bCs/>
                <w:kern w:val="0"/>
                <w:sz w:val="20"/>
              </w:rPr>
              <w:t>2,500)</w:t>
            </w:r>
          </w:p>
        </w:tc>
      </w:tr>
      <w:tr w:rsidR="006E2DEF" w:rsidTr="00B8046A">
        <w:tc>
          <w:tcPr>
            <w:tcW w:w="1803" w:type="pct"/>
            <w:vAlign w:val="center"/>
          </w:tcPr>
          <w:p w:rsidR="006E2DEF" w:rsidRPr="006142C4" w:rsidRDefault="006E2DEF" w:rsidP="00B8046A">
            <w:pPr>
              <w:widowControl/>
              <w:rPr>
                <w:rFonts w:ascii="新細明體" w:hAnsi="新細明體" w:cs="新細明體"/>
                <w:b/>
                <w:bCs/>
                <w:kern w:val="0"/>
                <w:sz w:val="20"/>
              </w:rPr>
            </w:pPr>
            <w:r w:rsidRPr="00B2130F">
              <w:rPr>
                <w:rFonts w:ascii="Arial" w:hAnsi="Arial" w:cs="Arial"/>
                <w:b/>
                <w:bCs/>
                <w:kern w:val="0"/>
                <w:sz w:val="20"/>
                <w:shd w:val="clear" w:color="auto" w:fill="C0C0C0"/>
              </w:rPr>
              <w:t>C.</w:t>
            </w:r>
            <w:r w:rsidRPr="006142C4">
              <w:rPr>
                <w:rFonts w:ascii="新細明體" w:hAnsi="新細明體" w:cs="新細明體" w:hint="eastAsia"/>
                <w:b/>
                <w:bCs/>
                <w:kern w:val="0"/>
                <w:sz w:val="20"/>
              </w:rPr>
              <w:t xml:space="preserve"> 加購：書籍</w:t>
            </w:r>
          </w:p>
        </w:tc>
        <w:tc>
          <w:tcPr>
            <w:tcW w:w="3197" w:type="pct"/>
            <w:gridSpan w:val="3"/>
            <w:vAlign w:val="center"/>
          </w:tcPr>
          <w:p w:rsidR="006E2DEF" w:rsidRPr="00B2130F" w:rsidRDefault="006E2DEF" w:rsidP="00B8046A">
            <w:pPr>
              <w:pStyle w:val="Web"/>
              <w:spacing w:before="0" w:beforeAutospacing="0" w:after="0" w:afterAutospacing="0" w:line="240" w:lineRule="exact"/>
              <w:rPr>
                <w:b/>
                <w:bCs/>
                <w:color w:val="000080"/>
                <w:sz w:val="18"/>
                <w:szCs w:val="18"/>
              </w:rPr>
            </w:pPr>
            <w:r w:rsidRPr="00B2130F">
              <w:rPr>
                <w:rFonts w:hint="eastAsia"/>
                <w:b/>
                <w:bCs/>
                <w:color w:val="000080"/>
                <w:sz w:val="18"/>
                <w:szCs w:val="18"/>
              </w:rPr>
              <w:t>『</w:t>
            </w:r>
            <w:r w:rsidRPr="00B2130F">
              <w:rPr>
                <w:rFonts w:ascii="Arial" w:hAnsi="Arial" w:cs="Arial"/>
                <w:b/>
                <w:bCs/>
                <w:color w:val="000080"/>
                <w:sz w:val="18"/>
                <w:szCs w:val="18"/>
              </w:rPr>
              <w:t xml:space="preserve"> </w:t>
            </w:r>
            <w:r w:rsidRPr="00B2130F">
              <w:rPr>
                <w:rFonts w:hint="eastAsia"/>
                <w:b/>
                <w:bCs/>
                <w:color w:val="000080"/>
                <w:sz w:val="18"/>
                <w:szCs w:val="18"/>
              </w:rPr>
              <w:t>我要活下去</w:t>
            </w:r>
            <w:r w:rsidRPr="00B2130F">
              <w:rPr>
                <w:rFonts w:ascii="Arial" w:hAnsi="Arial" w:cs="Arial"/>
                <w:b/>
                <w:bCs/>
                <w:color w:val="000080"/>
                <w:sz w:val="18"/>
                <w:szCs w:val="18"/>
              </w:rPr>
              <w:t>-</w:t>
            </w:r>
            <w:r w:rsidRPr="00B2130F">
              <w:rPr>
                <w:rFonts w:hint="eastAsia"/>
                <w:b/>
                <w:bCs/>
                <w:color w:val="000080"/>
                <w:sz w:val="18"/>
                <w:szCs w:val="18"/>
              </w:rPr>
              <w:t>從降低成本做起</w:t>
            </w:r>
            <w:r w:rsidRPr="00B2130F">
              <w:rPr>
                <w:rFonts w:ascii="Arial" w:hAnsi="Arial" w:cs="Arial"/>
                <w:b/>
                <w:bCs/>
                <w:color w:val="000080"/>
                <w:sz w:val="18"/>
                <w:szCs w:val="18"/>
              </w:rPr>
              <w:t xml:space="preserve">Cost Down Skills </w:t>
            </w:r>
            <w:r w:rsidRPr="00B2130F">
              <w:rPr>
                <w:rFonts w:hint="eastAsia"/>
                <w:b/>
                <w:bCs/>
                <w:color w:val="000080"/>
                <w:sz w:val="18"/>
                <w:szCs w:val="18"/>
              </w:rPr>
              <w:t>』</w:t>
            </w:r>
          </w:p>
          <w:p w:rsidR="006E2DEF" w:rsidRPr="00B2130F" w:rsidRDefault="006E2DEF" w:rsidP="00B8046A">
            <w:pPr>
              <w:pStyle w:val="Web"/>
              <w:spacing w:before="0" w:beforeAutospacing="0" w:after="0" w:afterAutospacing="0" w:line="240" w:lineRule="exact"/>
              <w:ind w:left="181"/>
              <w:rPr>
                <w:rFonts w:ascii="Arial" w:hAnsi="Arial" w:cs="Arial"/>
                <w:b/>
                <w:bCs/>
                <w:sz w:val="18"/>
                <w:szCs w:val="18"/>
              </w:rPr>
            </w:pPr>
            <w:r w:rsidRPr="00B2130F">
              <w:rPr>
                <w:rFonts w:ascii="Arial" w:hAnsi="Arial" w:cs="Arial" w:hint="eastAsia"/>
                <w:sz w:val="18"/>
                <w:szCs w:val="18"/>
              </w:rPr>
              <w:t xml:space="preserve">  </w:t>
            </w:r>
            <w:r w:rsidRPr="00B2130F">
              <w:rPr>
                <w:rFonts w:ascii="Arial" w:hAnsi="Arial" w:cs="Arial"/>
                <w:b/>
                <w:bCs/>
                <w:sz w:val="18"/>
                <w:szCs w:val="18"/>
              </w:rPr>
              <w:t>(</w:t>
            </w:r>
            <w:r w:rsidRPr="00B2130F">
              <w:rPr>
                <w:rFonts w:hint="eastAsia"/>
                <w:b/>
                <w:bCs/>
                <w:sz w:val="18"/>
                <w:szCs w:val="18"/>
              </w:rPr>
              <w:t>中華採購與供應管理協會</w:t>
            </w:r>
            <w:r w:rsidRPr="00B2130F">
              <w:rPr>
                <w:rFonts w:ascii="Arial" w:hAnsi="Arial" w:cs="Arial" w:hint="eastAsia"/>
                <w:b/>
                <w:bCs/>
                <w:sz w:val="18"/>
                <w:szCs w:val="18"/>
              </w:rPr>
              <w:t>/</w:t>
            </w:r>
            <w:r w:rsidRPr="00B2130F">
              <w:rPr>
                <w:rFonts w:hint="eastAsia"/>
                <w:b/>
                <w:bCs/>
                <w:sz w:val="18"/>
                <w:szCs w:val="18"/>
              </w:rPr>
              <w:t>江勝榮理事長著，榮獲天下雜誌票選為</w:t>
            </w:r>
            <w:r w:rsidRPr="00B2130F">
              <w:rPr>
                <w:rFonts w:ascii="Arial" w:hAnsi="Arial" w:cs="Arial"/>
                <w:b/>
                <w:bCs/>
                <w:sz w:val="18"/>
                <w:szCs w:val="18"/>
              </w:rPr>
              <w:t>2010</w:t>
            </w:r>
            <w:r w:rsidRPr="00B2130F">
              <w:rPr>
                <w:rFonts w:ascii="Arial" w:hAnsi="Arial" w:cs="Arial" w:hint="eastAsia"/>
                <w:b/>
                <w:bCs/>
                <w:sz w:val="18"/>
                <w:szCs w:val="18"/>
              </w:rPr>
              <w:t xml:space="preserve"> </w:t>
            </w:r>
          </w:p>
          <w:p w:rsidR="006E2DEF" w:rsidRPr="00B2130F" w:rsidRDefault="006E2DEF" w:rsidP="00B8046A">
            <w:pPr>
              <w:pStyle w:val="Web"/>
              <w:spacing w:before="0" w:beforeAutospacing="0" w:after="0" w:afterAutospacing="0" w:line="240" w:lineRule="exact"/>
              <w:ind w:left="181"/>
              <w:rPr>
                <w:rFonts w:ascii="Arial" w:hAnsi="Arial" w:cs="Arial"/>
                <w:sz w:val="18"/>
                <w:szCs w:val="18"/>
              </w:rPr>
            </w:pPr>
            <w:r w:rsidRPr="00B2130F">
              <w:rPr>
                <w:rFonts w:ascii="Arial" w:hAnsi="Arial" w:cs="Arial" w:hint="eastAsia"/>
                <w:b/>
                <w:bCs/>
                <w:sz w:val="18"/>
                <w:szCs w:val="18"/>
              </w:rPr>
              <w:t xml:space="preserve">  </w:t>
            </w:r>
            <w:r w:rsidRPr="00B2130F">
              <w:rPr>
                <w:rFonts w:hint="eastAsia"/>
                <w:b/>
                <w:bCs/>
                <w:sz w:val="18"/>
                <w:szCs w:val="18"/>
              </w:rPr>
              <w:t>年最有意義的</w:t>
            </w:r>
            <w:r w:rsidRPr="00B2130F">
              <w:rPr>
                <w:rFonts w:ascii="Arial" w:hAnsi="Arial" w:cs="Arial"/>
                <w:b/>
                <w:bCs/>
                <w:sz w:val="18"/>
                <w:szCs w:val="18"/>
              </w:rPr>
              <w:t>100</w:t>
            </w:r>
            <w:r w:rsidRPr="00B2130F">
              <w:rPr>
                <w:rFonts w:hint="eastAsia"/>
                <w:b/>
                <w:bCs/>
                <w:sz w:val="18"/>
                <w:szCs w:val="18"/>
              </w:rPr>
              <w:t>本書之一</w:t>
            </w:r>
            <w:r w:rsidRPr="00B2130F">
              <w:rPr>
                <w:rFonts w:ascii="Arial" w:hAnsi="Arial" w:cs="Arial"/>
                <w:b/>
                <w:bCs/>
                <w:sz w:val="18"/>
                <w:szCs w:val="18"/>
              </w:rPr>
              <w:t>)-</w:t>
            </w:r>
            <w:r w:rsidRPr="00B2130F">
              <w:rPr>
                <w:rFonts w:hint="eastAsia"/>
                <w:b/>
                <w:bCs/>
                <w:sz w:val="18"/>
                <w:szCs w:val="18"/>
              </w:rPr>
              <w:t>優惠價</w:t>
            </w:r>
            <w:r w:rsidRPr="00B2130F">
              <w:rPr>
                <w:rFonts w:ascii="Times New Roman" w:hAnsi="Times New Roman" w:cs="Times New Roman"/>
                <w:b/>
                <w:color w:val="FF0000"/>
                <w:sz w:val="18"/>
                <w:szCs w:val="18"/>
              </w:rPr>
              <w:t>NT$290</w:t>
            </w:r>
          </w:p>
          <w:p w:rsidR="006E2DEF" w:rsidRPr="00B2130F" w:rsidRDefault="006E2DEF" w:rsidP="00B8046A">
            <w:pPr>
              <w:pStyle w:val="Web"/>
              <w:spacing w:before="0" w:beforeAutospacing="0" w:after="0" w:afterAutospacing="0" w:line="240" w:lineRule="exact"/>
              <w:rPr>
                <w:rFonts w:ascii="Arial" w:hAnsi="Arial" w:cs="Arial"/>
                <w:b/>
                <w:sz w:val="18"/>
                <w:szCs w:val="18"/>
              </w:rPr>
            </w:pPr>
            <w:r w:rsidRPr="00B2130F">
              <w:rPr>
                <w:rFonts w:ascii="Arial" w:hAnsi="Arial" w:cs="Arial" w:hint="eastAsia"/>
                <w:b/>
                <w:color w:val="000080"/>
                <w:sz w:val="18"/>
                <w:szCs w:val="18"/>
              </w:rPr>
              <w:t>『採購與供應管理』</w:t>
            </w:r>
            <w:r w:rsidRPr="00B2130F">
              <w:rPr>
                <w:rFonts w:ascii="Arial" w:hAnsi="Arial" w:cs="Arial" w:hint="eastAsia"/>
                <w:b/>
                <w:sz w:val="18"/>
                <w:szCs w:val="18"/>
              </w:rPr>
              <w:t>許振邦老師</w:t>
            </w:r>
            <w:r w:rsidRPr="00B2130F">
              <w:rPr>
                <w:rFonts w:hint="eastAsia"/>
                <w:b/>
                <w:bCs/>
                <w:sz w:val="18"/>
                <w:szCs w:val="18"/>
              </w:rPr>
              <w:t>著</w:t>
            </w:r>
            <w:r w:rsidRPr="00B2130F">
              <w:rPr>
                <w:rFonts w:ascii="Arial" w:hAnsi="Arial" w:cs="Arial" w:hint="eastAsia"/>
                <w:b/>
                <w:sz w:val="18"/>
                <w:szCs w:val="18"/>
              </w:rPr>
              <w:t>-</w:t>
            </w:r>
            <w:r w:rsidRPr="00B2130F">
              <w:rPr>
                <w:rFonts w:ascii="Arial" w:hAnsi="Arial" w:cs="Arial" w:hint="eastAsia"/>
                <w:b/>
                <w:sz w:val="18"/>
                <w:szCs w:val="18"/>
              </w:rPr>
              <w:t>優惠價</w:t>
            </w:r>
            <w:r w:rsidRPr="00B2130F">
              <w:rPr>
                <w:rFonts w:ascii="Times New Roman" w:hAnsi="Times New Roman" w:cs="Times New Roman"/>
                <w:b/>
                <w:color w:val="FF0000"/>
                <w:sz w:val="18"/>
                <w:szCs w:val="18"/>
              </w:rPr>
              <w:t>NT$6</w:t>
            </w:r>
            <w:r w:rsidRPr="00B2130F">
              <w:rPr>
                <w:rFonts w:ascii="Times New Roman" w:hAnsi="Times New Roman" w:cs="Times New Roman" w:hint="eastAsia"/>
                <w:b/>
                <w:color w:val="FF0000"/>
                <w:sz w:val="18"/>
                <w:szCs w:val="18"/>
              </w:rPr>
              <w:t>5</w:t>
            </w:r>
            <w:r w:rsidRPr="00B2130F">
              <w:rPr>
                <w:rFonts w:ascii="Times New Roman" w:hAnsi="Times New Roman" w:cs="Times New Roman"/>
                <w:b/>
                <w:color w:val="FF0000"/>
                <w:sz w:val="18"/>
                <w:szCs w:val="18"/>
              </w:rPr>
              <w:t>0</w:t>
            </w:r>
          </w:p>
          <w:p w:rsidR="006E2DEF" w:rsidRPr="00B2130F" w:rsidRDefault="006E2DEF" w:rsidP="00B8046A">
            <w:pPr>
              <w:pStyle w:val="Web"/>
              <w:spacing w:before="0" w:beforeAutospacing="0" w:after="0" w:afterAutospacing="0" w:line="240" w:lineRule="exact"/>
              <w:rPr>
                <w:b/>
                <w:color w:val="FF0000"/>
                <w:sz w:val="18"/>
                <w:szCs w:val="18"/>
              </w:rPr>
            </w:pPr>
            <w:r w:rsidRPr="00B2130F">
              <w:rPr>
                <w:rFonts w:hint="eastAsia"/>
                <w:b/>
                <w:color w:val="000080"/>
                <w:sz w:val="18"/>
                <w:szCs w:val="18"/>
              </w:rPr>
              <w:t>『採購與供應管理專業術語彙編』</w:t>
            </w:r>
            <w:r w:rsidRPr="00B2130F">
              <w:rPr>
                <w:rFonts w:ascii="Arial" w:hAnsi="Arial" w:cs="Arial" w:hint="eastAsia"/>
                <w:b/>
                <w:sz w:val="18"/>
                <w:szCs w:val="18"/>
              </w:rPr>
              <w:t>許振邦老師</w:t>
            </w:r>
            <w:r w:rsidRPr="00B2130F">
              <w:rPr>
                <w:rFonts w:hint="eastAsia"/>
                <w:b/>
                <w:bCs/>
                <w:sz w:val="18"/>
                <w:szCs w:val="18"/>
              </w:rPr>
              <w:t>著</w:t>
            </w:r>
            <w:r w:rsidRPr="00B2130F">
              <w:rPr>
                <w:rFonts w:hint="eastAsia"/>
                <w:b/>
                <w:sz w:val="18"/>
                <w:szCs w:val="18"/>
              </w:rPr>
              <w:t>-優惠價</w:t>
            </w:r>
            <w:r w:rsidRPr="00B2130F">
              <w:rPr>
                <w:rFonts w:ascii="Times New Roman" w:hAnsi="Times New Roman" w:cs="Times New Roman"/>
                <w:b/>
                <w:color w:val="FF0000"/>
                <w:sz w:val="18"/>
                <w:szCs w:val="18"/>
              </w:rPr>
              <w:t>NT$290</w:t>
            </w:r>
          </w:p>
          <w:p w:rsidR="006E2DEF" w:rsidRDefault="006E2DEF" w:rsidP="00B8046A">
            <w:pPr>
              <w:spacing w:line="240" w:lineRule="exact"/>
            </w:pPr>
            <w:r w:rsidRPr="00B2130F">
              <w:rPr>
                <w:rFonts w:hint="eastAsia"/>
                <w:b/>
                <w:color w:val="000099"/>
                <w:sz w:val="18"/>
                <w:szCs w:val="18"/>
              </w:rPr>
              <w:t>『採購實務案例集錦①</w:t>
            </w:r>
            <w:r w:rsidRPr="00B2130F">
              <w:rPr>
                <w:rFonts w:hint="eastAsia"/>
                <w:b/>
                <w:color w:val="000099"/>
                <w:sz w:val="18"/>
                <w:szCs w:val="18"/>
              </w:rPr>
              <w:t>+</w:t>
            </w:r>
            <w:r w:rsidRPr="00B2130F">
              <w:rPr>
                <w:rFonts w:hint="eastAsia"/>
                <w:b/>
                <w:color w:val="000099"/>
                <w:sz w:val="18"/>
                <w:szCs w:val="18"/>
              </w:rPr>
              <w:t>採購專業集錦②</w:t>
            </w:r>
            <w:r w:rsidRPr="00B2130F">
              <w:rPr>
                <w:rFonts w:hint="eastAsia"/>
                <w:b/>
                <w:color w:val="000099"/>
                <w:sz w:val="18"/>
                <w:szCs w:val="18"/>
              </w:rPr>
              <w:t>+</w:t>
            </w:r>
            <w:r w:rsidRPr="00B2130F">
              <w:rPr>
                <w:rFonts w:hint="eastAsia"/>
                <w:b/>
                <w:color w:val="000099"/>
                <w:sz w:val="18"/>
                <w:szCs w:val="18"/>
              </w:rPr>
              <w:t>採購專業集錦③』</w:t>
            </w:r>
            <w:r w:rsidRPr="00B2130F">
              <w:rPr>
                <w:rFonts w:hint="eastAsia"/>
                <w:b/>
                <w:sz w:val="18"/>
                <w:szCs w:val="18"/>
              </w:rPr>
              <w:t>優惠價</w:t>
            </w:r>
            <w:r w:rsidRPr="00B2130F">
              <w:rPr>
                <w:b/>
                <w:color w:val="FF0000"/>
                <w:sz w:val="18"/>
                <w:szCs w:val="18"/>
              </w:rPr>
              <w:t>NT$540</w:t>
            </w:r>
          </w:p>
        </w:tc>
      </w:tr>
      <w:tr w:rsidR="006E2DEF" w:rsidTr="00B8046A">
        <w:tc>
          <w:tcPr>
            <w:tcW w:w="1803" w:type="pct"/>
            <w:vAlign w:val="center"/>
          </w:tcPr>
          <w:p w:rsidR="006E2DEF" w:rsidRPr="006142C4" w:rsidRDefault="006E2DEF" w:rsidP="00B8046A">
            <w:pPr>
              <w:widowControl/>
              <w:rPr>
                <w:rFonts w:ascii="新細明體" w:hAnsi="新細明體" w:cs="新細明體"/>
                <w:b/>
                <w:bCs/>
                <w:kern w:val="0"/>
                <w:sz w:val="20"/>
              </w:rPr>
            </w:pPr>
            <w:r w:rsidRPr="006142C4">
              <w:rPr>
                <w:rFonts w:ascii="新細明體" w:hAnsi="新細明體" w:cs="新細明體" w:hint="eastAsia"/>
                <w:b/>
                <w:bCs/>
                <w:kern w:val="0"/>
                <w:sz w:val="20"/>
              </w:rPr>
              <w:t>備註 (如為SMIT會員請提供會員編號)</w:t>
            </w:r>
          </w:p>
        </w:tc>
        <w:tc>
          <w:tcPr>
            <w:tcW w:w="3197" w:type="pct"/>
            <w:gridSpan w:val="3"/>
            <w:vAlign w:val="center"/>
          </w:tcPr>
          <w:p w:rsidR="006E2DEF" w:rsidRPr="006142C4" w:rsidRDefault="00FB2C09" w:rsidP="00B8046A">
            <w:pPr>
              <w:spacing w:line="300" w:lineRule="exact"/>
              <w:jc w:val="both"/>
              <w:rPr>
                <w:rFonts w:ascii="新細明體" w:hAnsi="新細明體"/>
                <w:b/>
                <w:sz w:val="20"/>
              </w:rPr>
            </w:pPr>
            <w:r w:rsidRPr="00FB2C09">
              <w:rPr>
                <w:b/>
                <w:bCs/>
                <w:noProof/>
                <w:sz w:val="20"/>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7" type="#_x0000_t61" style="position:absolute;left:0;text-align:left;margin-left:177.75pt;margin-top:4.7pt;width:175.4pt;height:45.6pt;z-index:251686912;mso-position-horizontal-relative:text;mso-position-vertical-relative:text" adj="-3596,9853" strokeweight="1pt">
                  <v:stroke dashstyle="1 1"/>
                  <v:textbox style="mso-next-textbox:#_x0000_s1047">
                    <w:txbxContent>
                      <w:p w:rsidR="006E2DEF" w:rsidRDefault="006E2DEF" w:rsidP="006E2DEF">
                        <w:pPr>
                          <w:spacing w:line="240" w:lineRule="exact"/>
                          <w:rPr>
                            <w:b/>
                            <w:sz w:val="18"/>
                            <w:szCs w:val="18"/>
                          </w:rPr>
                        </w:pPr>
                        <w:r w:rsidRPr="00290FA2">
                          <w:rPr>
                            <w:rFonts w:ascii="Arial" w:hAnsi="Arial" w:cs="Arial"/>
                            <w:b/>
                            <w:sz w:val="18"/>
                            <w:szCs w:val="18"/>
                          </w:rPr>
                          <w:t>C.P.P.</w:t>
                        </w:r>
                        <w:r w:rsidRPr="00290FA2">
                          <w:rPr>
                            <w:rFonts w:ascii="新細明體" w:hAnsi="新細明體" w:hint="eastAsia"/>
                            <w:b/>
                            <w:sz w:val="18"/>
                            <w:szCs w:val="18"/>
                          </w:rPr>
                          <w:t>有效會員</w:t>
                        </w:r>
                        <w:r w:rsidRPr="0080753E">
                          <w:rPr>
                            <w:rFonts w:hint="eastAsia"/>
                            <w:b/>
                            <w:sz w:val="18"/>
                            <w:szCs w:val="18"/>
                          </w:rPr>
                          <w:t>適用期數</w:t>
                        </w:r>
                        <w:r>
                          <w:rPr>
                            <w:rFonts w:hint="eastAsia"/>
                            <w:b/>
                            <w:sz w:val="18"/>
                            <w:szCs w:val="18"/>
                          </w:rPr>
                          <w:t>：</w:t>
                        </w:r>
                      </w:p>
                      <w:p w:rsidR="006E2DEF" w:rsidRDefault="006E2DEF" w:rsidP="006E2DEF">
                        <w:pPr>
                          <w:spacing w:line="240" w:lineRule="exact"/>
                        </w:pPr>
                        <w:r w:rsidRPr="0080753E">
                          <w:rPr>
                            <w:rFonts w:hint="eastAsia"/>
                            <w:b/>
                            <w:sz w:val="18"/>
                            <w:szCs w:val="18"/>
                          </w:rPr>
                          <w:t>北：第</w:t>
                        </w:r>
                        <w:r w:rsidR="0083142D">
                          <w:rPr>
                            <w:rFonts w:hint="eastAsia"/>
                            <w:b/>
                            <w:sz w:val="18"/>
                            <w:szCs w:val="18"/>
                          </w:rPr>
                          <w:t>N</w:t>
                        </w:r>
                        <w:r w:rsidR="00463C18">
                          <w:rPr>
                            <w:rFonts w:ascii="Arial" w:hAnsi="Arial" w:cs="Arial" w:hint="eastAsia"/>
                            <w:b/>
                            <w:sz w:val="18"/>
                            <w:szCs w:val="18"/>
                          </w:rPr>
                          <w:t>53</w:t>
                        </w:r>
                        <w:r w:rsidRPr="0080753E">
                          <w:rPr>
                            <w:rFonts w:ascii="Arial" w:hAnsi="Arial" w:cs="Arial"/>
                            <w:b/>
                            <w:sz w:val="18"/>
                            <w:szCs w:val="18"/>
                          </w:rPr>
                          <w:t>~</w:t>
                        </w:r>
                        <w:r w:rsidR="00463C18">
                          <w:rPr>
                            <w:rFonts w:ascii="Arial" w:hAnsi="Arial" w:cs="Arial" w:hint="eastAsia"/>
                            <w:b/>
                            <w:sz w:val="18"/>
                            <w:szCs w:val="18"/>
                          </w:rPr>
                          <w:t>57</w:t>
                        </w:r>
                        <w:r w:rsidRPr="0080753E">
                          <w:rPr>
                            <w:rFonts w:hint="eastAsia"/>
                            <w:b/>
                            <w:sz w:val="18"/>
                            <w:szCs w:val="18"/>
                          </w:rPr>
                          <w:t>期</w:t>
                        </w:r>
                        <w:r>
                          <w:rPr>
                            <w:rFonts w:hint="eastAsia"/>
                            <w:b/>
                            <w:sz w:val="18"/>
                            <w:szCs w:val="18"/>
                          </w:rPr>
                          <w:t>；中</w:t>
                        </w:r>
                        <w:r w:rsidRPr="0080753E">
                          <w:rPr>
                            <w:rFonts w:hint="eastAsia"/>
                            <w:b/>
                            <w:sz w:val="18"/>
                            <w:szCs w:val="18"/>
                          </w:rPr>
                          <w:t>：第</w:t>
                        </w:r>
                        <w:r w:rsidR="00463C18">
                          <w:rPr>
                            <w:rFonts w:ascii="Arial" w:hAnsi="Arial" w:cs="Arial" w:hint="eastAsia"/>
                            <w:b/>
                            <w:sz w:val="18"/>
                            <w:szCs w:val="18"/>
                          </w:rPr>
                          <w:t>C07~C08</w:t>
                        </w:r>
                        <w:r w:rsidRPr="0080753E">
                          <w:rPr>
                            <w:rFonts w:hint="eastAsia"/>
                            <w:b/>
                            <w:sz w:val="18"/>
                            <w:szCs w:val="18"/>
                          </w:rPr>
                          <w:t>期</w:t>
                        </w:r>
                        <w:r>
                          <w:rPr>
                            <w:rFonts w:hint="eastAsia"/>
                            <w:b/>
                            <w:sz w:val="18"/>
                            <w:szCs w:val="18"/>
                          </w:rPr>
                          <w:t>；</w:t>
                        </w:r>
                        <w:r w:rsidRPr="0080753E">
                          <w:rPr>
                            <w:rFonts w:hint="eastAsia"/>
                            <w:b/>
                            <w:sz w:val="18"/>
                            <w:szCs w:val="18"/>
                          </w:rPr>
                          <w:t>南：第</w:t>
                        </w:r>
                        <w:r w:rsidRPr="0080753E">
                          <w:rPr>
                            <w:rFonts w:ascii="Arial" w:hAnsi="Arial" w:cs="Arial"/>
                            <w:b/>
                            <w:sz w:val="18"/>
                            <w:szCs w:val="18"/>
                          </w:rPr>
                          <w:t>S</w:t>
                        </w:r>
                        <w:r w:rsidR="00463C18">
                          <w:rPr>
                            <w:rFonts w:ascii="Arial" w:hAnsi="Arial" w:cs="Arial" w:hint="eastAsia"/>
                            <w:b/>
                            <w:sz w:val="18"/>
                            <w:szCs w:val="18"/>
                          </w:rPr>
                          <w:t>26</w:t>
                        </w:r>
                        <w:r w:rsidRPr="0080753E">
                          <w:rPr>
                            <w:rFonts w:ascii="Arial" w:hAnsi="Arial" w:cs="Arial"/>
                            <w:b/>
                            <w:sz w:val="18"/>
                            <w:szCs w:val="18"/>
                          </w:rPr>
                          <w:t>~S</w:t>
                        </w:r>
                        <w:r w:rsidR="00463C18">
                          <w:rPr>
                            <w:rFonts w:ascii="Arial" w:hAnsi="Arial" w:cs="Arial" w:hint="eastAsia"/>
                            <w:b/>
                            <w:sz w:val="18"/>
                            <w:szCs w:val="18"/>
                          </w:rPr>
                          <w:t>27</w:t>
                        </w:r>
                        <w:r w:rsidRPr="0080753E">
                          <w:rPr>
                            <w:rFonts w:hint="eastAsia"/>
                            <w:b/>
                            <w:sz w:val="18"/>
                            <w:szCs w:val="18"/>
                          </w:rPr>
                          <w:t>期</w:t>
                        </w:r>
                      </w:p>
                    </w:txbxContent>
                  </v:textbox>
                </v:shape>
              </w:pict>
            </w:r>
            <w:r w:rsidR="006E2DEF" w:rsidRPr="006142C4">
              <w:rPr>
                <w:rFonts w:ascii="新細明體" w:hAnsi="新細明體" w:hint="eastAsia"/>
                <w:b/>
                <w:sz w:val="20"/>
              </w:rPr>
              <w:t xml:space="preserve"> 付費會員編號 </w:t>
            </w:r>
            <w:r w:rsidR="006E2DEF" w:rsidRPr="006142C4">
              <w:rPr>
                <w:rFonts w:ascii="新細明體" w:hAnsi="新細明體"/>
                <w:b/>
                <w:sz w:val="20"/>
              </w:rPr>
              <w:t>________</w:t>
            </w:r>
            <w:r w:rsidR="006E2DEF" w:rsidRPr="006142C4">
              <w:rPr>
                <w:rFonts w:ascii="新細明體" w:hAnsi="新細明體" w:hint="eastAsia"/>
                <w:b/>
                <w:sz w:val="20"/>
              </w:rPr>
              <w:t xml:space="preserve"> </w:t>
            </w:r>
          </w:p>
          <w:p w:rsidR="006E2DEF" w:rsidRDefault="006E2DEF" w:rsidP="00B8046A">
            <w:r w:rsidRPr="006142C4">
              <w:rPr>
                <w:rFonts w:ascii="新細明體" w:hAnsi="新細明體"/>
                <w:b/>
                <w:sz w:val="20"/>
              </w:rPr>
              <w:t xml:space="preserve"> </w:t>
            </w:r>
            <w:r w:rsidRPr="006142C4">
              <w:rPr>
                <w:rFonts w:ascii="Arial" w:hAnsi="Arial" w:cs="Arial"/>
                <w:b/>
                <w:sz w:val="20"/>
              </w:rPr>
              <w:t>C.P.P.</w:t>
            </w:r>
            <w:r w:rsidRPr="006142C4">
              <w:rPr>
                <w:rFonts w:ascii="新細明體" w:hAnsi="新細明體" w:hint="eastAsia"/>
                <w:b/>
                <w:sz w:val="20"/>
              </w:rPr>
              <w:t>有效會員 我是第____期</w:t>
            </w:r>
            <w:r w:rsidRPr="006142C4">
              <w:rPr>
                <w:rFonts w:hint="eastAsia"/>
                <w:b/>
                <w:sz w:val="20"/>
              </w:rPr>
              <w:t xml:space="preserve"> </w:t>
            </w:r>
          </w:p>
        </w:tc>
      </w:tr>
    </w:tbl>
    <w:p w:rsidR="006E2DEF" w:rsidRDefault="006E2DEF" w:rsidP="006E2DEF">
      <w:pPr>
        <w:spacing w:line="300" w:lineRule="exact"/>
        <w:jc w:val="both"/>
        <w:rPr>
          <w:b/>
          <w:bCs/>
          <w:color w:val="FF0000"/>
          <w:kern w:val="0"/>
          <w:sz w:val="20"/>
        </w:rPr>
      </w:pPr>
      <w:r w:rsidRPr="00DF6F94">
        <w:rPr>
          <w:kern w:val="0"/>
          <w:sz w:val="20"/>
        </w:rPr>
        <w:t>*</w:t>
      </w:r>
      <w:r w:rsidRPr="00DF6F94">
        <w:rPr>
          <w:rFonts w:hAnsi="新細明體"/>
          <w:kern w:val="0"/>
          <w:sz w:val="20"/>
        </w:rPr>
        <w:t>註</w:t>
      </w:r>
      <w:r w:rsidRPr="00DF6F94">
        <w:rPr>
          <w:rFonts w:ascii="新細明體" w:hAnsi="新細明體"/>
          <w:kern w:val="0"/>
          <w:sz w:val="20"/>
        </w:rPr>
        <w:t>1</w:t>
      </w:r>
      <w:r>
        <w:rPr>
          <w:rFonts w:ascii="新細明體" w:hAnsi="新細明體" w:hint="eastAsia"/>
          <w:kern w:val="0"/>
          <w:sz w:val="20"/>
        </w:rPr>
        <w:t>：</w:t>
      </w:r>
      <w:r w:rsidRPr="00DF6F94">
        <w:rPr>
          <w:kern w:val="0"/>
          <w:sz w:val="20"/>
        </w:rPr>
        <w:t>A~C</w:t>
      </w:r>
      <w:r w:rsidRPr="00DF6F94">
        <w:rPr>
          <w:rFonts w:hAnsi="新細明體"/>
          <w:kern w:val="0"/>
          <w:sz w:val="20"/>
        </w:rPr>
        <w:t>選項活動費用為含稅價格。</w:t>
      </w:r>
      <w:r w:rsidRPr="00DF6F94">
        <w:rPr>
          <w:b/>
          <w:bCs/>
          <w:color w:val="FF0000"/>
          <w:kern w:val="0"/>
          <w:sz w:val="20"/>
        </w:rPr>
        <w:t>(</w:t>
      </w:r>
      <w:r w:rsidRPr="00DF6F94">
        <w:rPr>
          <w:rFonts w:hAnsi="新細明體"/>
          <w:b/>
          <w:bCs/>
          <w:color w:val="FF0000"/>
          <w:kern w:val="0"/>
          <w:sz w:val="20"/>
        </w:rPr>
        <w:t>此費用不含轉帳手續費</w:t>
      </w:r>
      <w:r w:rsidRPr="00DF6F94">
        <w:rPr>
          <w:b/>
          <w:bCs/>
          <w:color w:val="FF0000"/>
          <w:kern w:val="0"/>
          <w:sz w:val="20"/>
        </w:rPr>
        <w:t>)</w:t>
      </w:r>
    </w:p>
    <w:p w:rsidR="006E2DEF" w:rsidRPr="00612C45" w:rsidRDefault="006E2DEF" w:rsidP="006E2DEF">
      <w:pPr>
        <w:spacing w:line="300" w:lineRule="exact"/>
        <w:ind w:firstLineChars="300" w:firstLine="601"/>
        <w:jc w:val="both"/>
        <w:rPr>
          <w:bCs/>
          <w:kern w:val="0"/>
          <w:sz w:val="20"/>
        </w:rPr>
      </w:pPr>
      <w:r w:rsidRPr="00612C45">
        <w:rPr>
          <w:rFonts w:hint="eastAsia"/>
          <w:b/>
          <w:bCs/>
          <w:kern w:val="0"/>
          <w:sz w:val="20"/>
        </w:rPr>
        <w:t>※</w:t>
      </w:r>
      <w:r w:rsidRPr="00612C45">
        <w:rPr>
          <w:rFonts w:ascii="新細明體" w:hAnsi="新細明體" w:cs="新細明體" w:hint="eastAsia"/>
          <w:bCs/>
          <w:kern w:val="0"/>
          <w:sz w:val="20"/>
        </w:rPr>
        <w:t>SMIT會員：指</w:t>
      </w:r>
      <w:r w:rsidRPr="00612C45">
        <w:rPr>
          <w:rFonts w:ascii="新細明體" w:hAnsi="新細明體" w:cs="新細明體" w:hint="eastAsia"/>
          <w:b/>
          <w:bCs/>
          <w:kern w:val="0"/>
          <w:sz w:val="20"/>
        </w:rPr>
        <w:t>付</w:t>
      </w:r>
      <w:r w:rsidRPr="00995021">
        <w:rPr>
          <w:rFonts w:ascii="新細明體" w:hAnsi="新細明體" w:cs="新細明體" w:hint="eastAsia"/>
          <w:b/>
          <w:bCs/>
          <w:kern w:val="0"/>
          <w:sz w:val="20"/>
        </w:rPr>
        <w:t>費會員</w:t>
      </w:r>
      <w:r>
        <w:rPr>
          <w:rFonts w:ascii="新細明體" w:hAnsi="新細明體" w:cs="新細明體" w:hint="eastAsia"/>
          <w:bCs/>
          <w:kern w:val="0"/>
          <w:sz w:val="20"/>
        </w:rPr>
        <w:t>且</w:t>
      </w:r>
      <w:r w:rsidRPr="00995021">
        <w:rPr>
          <w:rFonts w:ascii="新細明體" w:hAnsi="新細明體" w:cs="新細明體" w:hint="eastAsia"/>
          <w:b/>
          <w:bCs/>
          <w:kern w:val="0"/>
          <w:sz w:val="20"/>
        </w:rPr>
        <w:t>會籍仍在有效期限內</w:t>
      </w:r>
      <w:r>
        <w:rPr>
          <w:rFonts w:ascii="新細明體" w:hAnsi="新細明體" w:cs="新細明體" w:hint="eastAsia"/>
          <w:b/>
          <w:bCs/>
          <w:kern w:val="0"/>
          <w:sz w:val="20"/>
        </w:rPr>
        <w:t>者</w:t>
      </w:r>
      <w:r>
        <w:rPr>
          <w:rFonts w:ascii="新細明體" w:hAnsi="新細明體" w:cs="新細明體" w:hint="eastAsia"/>
          <w:bCs/>
          <w:kern w:val="0"/>
          <w:sz w:val="20"/>
        </w:rPr>
        <w:t xml:space="preserve"> (網站免費會員不包含於此)</w:t>
      </w:r>
    </w:p>
    <w:p w:rsidR="006E2DEF" w:rsidRDefault="006E2DEF" w:rsidP="006E2DEF">
      <w:pPr>
        <w:spacing w:line="300" w:lineRule="exact"/>
        <w:rPr>
          <w:bCs/>
          <w:kern w:val="0"/>
          <w:sz w:val="20"/>
        </w:rPr>
      </w:pPr>
      <w:r w:rsidRPr="00DF6F94">
        <w:rPr>
          <w:bCs/>
          <w:kern w:val="0"/>
          <w:sz w:val="20"/>
        </w:rPr>
        <w:t>*</w:t>
      </w:r>
      <w:r w:rsidRPr="00DF6F94">
        <w:rPr>
          <w:rFonts w:hAnsi="新細明體"/>
          <w:bCs/>
          <w:kern w:val="0"/>
          <w:sz w:val="20"/>
        </w:rPr>
        <w:t>註</w:t>
      </w:r>
      <w:r w:rsidRPr="00DF6F94">
        <w:rPr>
          <w:bCs/>
          <w:kern w:val="0"/>
          <w:sz w:val="20"/>
        </w:rPr>
        <w:t>2</w:t>
      </w:r>
      <w:r w:rsidRPr="00DF6F94">
        <w:rPr>
          <w:rFonts w:hAnsi="新細明體"/>
          <w:bCs/>
          <w:kern w:val="0"/>
          <w:sz w:val="20"/>
        </w:rPr>
        <w:t>：選購</w:t>
      </w:r>
      <w:r w:rsidRPr="00DF6F94">
        <w:rPr>
          <w:bCs/>
          <w:kern w:val="0"/>
          <w:sz w:val="20"/>
        </w:rPr>
        <w:t xml:space="preserve"> B</w:t>
      </w:r>
      <w:r w:rsidRPr="00DF6F94">
        <w:rPr>
          <w:rFonts w:hAnsi="新細明體"/>
          <w:bCs/>
          <w:kern w:val="0"/>
          <w:sz w:val="20"/>
        </w:rPr>
        <w:t>項且為</w:t>
      </w:r>
      <w:r>
        <w:rPr>
          <w:bCs/>
          <w:kern w:val="0"/>
          <w:sz w:val="20"/>
        </w:rPr>
        <w:t>”</w:t>
      </w:r>
      <w:r w:rsidRPr="00F50C07">
        <w:rPr>
          <w:rFonts w:ascii="新細明體" w:hAnsi="新細明體"/>
          <w:bCs/>
          <w:kern w:val="0"/>
          <w:sz w:val="20"/>
        </w:rPr>
        <w:t>新會員者</w:t>
      </w:r>
      <w:r>
        <w:rPr>
          <w:bCs/>
          <w:kern w:val="0"/>
          <w:sz w:val="20"/>
        </w:rPr>
        <w:t>”</w:t>
      </w:r>
      <w:r w:rsidRPr="00DF6F94">
        <w:rPr>
          <w:rFonts w:hAnsi="新細明體"/>
          <w:bCs/>
          <w:kern w:val="0"/>
          <w:sz w:val="20"/>
        </w:rPr>
        <w:t>須配合提供「入會申請書」</w:t>
      </w:r>
      <w:r w:rsidRPr="00DF6F94">
        <w:rPr>
          <w:bCs/>
          <w:kern w:val="0"/>
          <w:sz w:val="20"/>
        </w:rPr>
        <w:t>(</w:t>
      </w:r>
      <w:r w:rsidRPr="00DF6F94">
        <w:rPr>
          <w:rFonts w:hAnsi="新細明體"/>
          <w:bCs/>
          <w:kern w:val="0"/>
          <w:sz w:val="20"/>
        </w:rPr>
        <w:t>可至協會官網</w:t>
      </w:r>
      <w:r w:rsidRPr="00DF6F94">
        <w:rPr>
          <w:bCs/>
          <w:kern w:val="0"/>
          <w:sz w:val="20"/>
        </w:rPr>
        <w:t>www.smit.org.tw</w:t>
      </w:r>
      <w:r w:rsidRPr="00DF6F94">
        <w:rPr>
          <w:rFonts w:hAnsi="新細明體"/>
          <w:bCs/>
          <w:kern w:val="0"/>
          <w:sz w:val="20"/>
        </w:rPr>
        <w:t>下載</w:t>
      </w:r>
      <w:r w:rsidRPr="00DF6F94">
        <w:rPr>
          <w:bCs/>
          <w:kern w:val="0"/>
          <w:sz w:val="20"/>
        </w:rPr>
        <w:t>)</w:t>
      </w:r>
    </w:p>
    <w:p w:rsidR="006E2DEF" w:rsidRDefault="006E2DEF" w:rsidP="006E2DEF">
      <w:pPr>
        <w:tabs>
          <w:tab w:val="left" w:pos="1418"/>
          <w:tab w:val="left" w:pos="4820"/>
        </w:tabs>
        <w:spacing w:line="300" w:lineRule="exact"/>
        <w:rPr>
          <w:rFonts w:ascii="新細明體" w:hAnsi="新細明體"/>
          <w:sz w:val="20"/>
        </w:rPr>
      </w:pPr>
      <w:r>
        <w:rPr>
          <w:rFonts w:hint="eastAsia"/>
          <w:bCs/>
          <w:kern w:val="0"/>
          <w:sz w:val="20"/>
        </w:rPr>
        <w:t xml:space="preserve">      </w:t>
      </w:r>
      <w:r>
        <w:rPr>
          <w:rFonts w:hint="eastAsia"/>
          <w:bCs/>
          <w:kern w:val="0"/>
          <w:sz w:val="20"/>
        </w:rPr>
        <w:t>選購</w:t>
      </w:r>
      <w:r>
        <w:rPr>
          <w:rFonts w:hint="eastAsia"/>
          <w:bCs/>
          <w:kern w:val="0"/>
          <w:sz w:val="20"/>
        </w:rPr>
        <w:t xml:space="preserve"> B</w:t>
      </w:r>
      <w:r>
        <w:rPr>
          <w:rFonts w:hint="eastAsia"/>
          <w:bCs/>
          <w:kern w:val="0"/>
          <w:sz w:val="20"/>
        </w:rPr>
        <w:t>項且為</w:t>
      </w:r>
      <w:r>
        <w:rPr>
          <w:bCs/>
          <w:kern w:val="0"/>
          <w:sz w:val="20"/>
        </w:rPr>
        <w:t>”</w:t>
      </w:r>
      <w:r>
        <w:rPr>
          <w:rFonts w:hint="eastAsia"/>
          <w:bCs/>
          <w:kern w:val="0"/>
          <w:sz w:val="20"/>
        </w:rPr>
        <w:t>舊會員者</w:t>
      </w:r>
      <w:r>
        <w:rPr>
          <w:bCs/>
          <w:kern w:val="0"/>
          <w:sz w:val="20"/>
        </w:rPr>
        <w:t>”</w:t>
      </w:r>
      <w:r>
        <w:rPr>
          <w:rFonts w:hint="eastAsia"/>
          <w:bCs/>
          <w:kern w:val="0"/>
          <w:sz w:val="20"/>
        </w:rPr>
        <w:t>由已有的會籍到期日再展延一年</w:t>
      </w:r>
      <w:r w:rsidRPr="00DF6F94">
        <w:rPr>
          <w:kern w:val="0"/>
          <w:sz w:val="20"/>
        </w:rPr>
        <w:br/>
      </w:r>
      <w:r w:rsidRPr="00C078EC">
        <w:rPr>
          <w:rFonts w:ascii="新細明體" w:hAnsi="新細明體"/>
          <w:sz w:val="20"/>
        </w:rPr>
        <w:t>*註</w:t>
      </w:r>
      <w:r>
        <w:rPr>
          <w:rFonts w:ascii="新細明體" w:hAnsi="新細明體" w:hint="eastAsia"/>
          <w:sz w:val="20"/>
        </w:rPr>
        <w:t>3</w:t>
      </w:r>
      <w:r w:rsidRPr="00C078EC">
        <w:rPr>
          <w:rStyle w:val="a3"/>
          <w:rFonts w:ascii="新細明體" w:hAnsi="新細明體" w:hint="eastAsia"/>
          <w:b w:val="0"/>
          <w:sz w:val="20"/>
        </w:rPr>
        <w:t>：</w:t>
      </w:r>
      <w:r w:rsidRPr="00C078EC">
        <w:rPr>
          <w:rFonts w:ascii="新細明體" w:hAnsi="新細明體"/>
          <w:sz w:val="20"/>
        </w:rPr>
        <w:t>抽獎活動將在</w:t>
      </w:r>
      <w:r>
        <w:rPr>
          <w:rFonts w:ascii="新細明體" w:hAnsi="新細明體"/>
          <w:sz w:val="20"/>
        </w:rPr>
        <w:t>1</w:t>
      </w:r>
      <w:r w:rsidR="00463C18">
        <w:rPr>
          <w:rFonts w:ascii="新細明體" w:hAnsi="新細明體" w:hint="eastAsia"/>
          <w:sz w:val="20"/>
        </w:rPr>
        <w:t>1/26</w:t>
      </w:r>
      <w:r w:rsidRPr="00C078EC">
        <w:rPr>
          <w:rFonts w:ascii="新細明體" w:hAnsi="新細明體"/>
          <w:sz w:val="20"/>
        </w:rPr>
        <w:t>閉幕典禮舉行，</w:t>
      </w:r>
      <w:r>
        <w:rPr>
          <w:rFonts w:ascii="新細明體" w:hAnsi="新細明體"/>
          <w:sz w:val="20"/>
        </w:rPr>
        <w:t>當時不在場的與會者，視同自動棄權，不得由他人代理；大會抽出得主</w:t>
      </w:r>
      <w:r w:rsidRPr="00C078EC">
        <w:rPr>
          <w:rFonts w:ascii="新細明體" w:hAnsi="新細明體"/>
          <w:sz w:val="20"/>
        </w:rPr>
        <w:t>經3次唱</w:t>
      </w:r>
    </w:p>
    <w:p w:rsidR="006E2DEF" w:rsidRDefault="006E2DEF" w:rsidP="006E2DEF">
      <w:pPr>
        <w:tabs>
          <w:tab w:val="left" w:pos="1418"/>
          <w:tab w:val="left" w:pos="4820"/>
        </w:tabs>
        <w:spacing w:line="300" w:lineRule="exact"/>
        <w:rPr>
          <w:rFonts w:ascii="新細明體" w:hAnsi="新細明體"/>
          <w:sz w:val="20"/>
        </w:rPr>
      </w:pPr>
      <w:r>
        <w:rPr>
          <w:rFonts w:ascii="新細明體" w:hAnsi="新細明體" w:hint="eastAsia"/>
          <w:sz w:val="20"/>
        </w:rPr>
        <w:t xml:space="preserve">      </w:t>
      </w:r>
      <w:r w:rsidRPr="00C078EC">
        <w:rPr>
          <w:rFonts w:ascii="新細明體" w:hAnsi="新細明體"/>
          <w:sz w:val="20"/>
        </w:rPr>
        <w:t>名後，若本人無應答則視為棄</w:t>
      </w:r>
      <w:r>
        <w:rPr>
          <w:rFonts w:ascii="新細明體" w:hAnsi="新細明體"/>
          <w:sz w:val="20"/>
        </w:rPr>
        <w:t>權</w:t>
      </w:r>
      <w:r w:rsidRPr="00C078EC">
        <w:rPr>
          <w:rFonts w:ascii="新細明體" w:hAnsi="新細明體"/>
          <w:sz w:val="20"/>
        </w:rPr>
        <w:t>並重新抽獎程序。※大會所提供所有贈品或獎項，恕不折抵現金或更換其他品項。</w:t>
      </w:r>
    </w:p>
    <w:p w:rsidR="006E2DEF" w:rsidRPr="00612C45" w:rsidRDefault="006E2DEF" w:rsidP="006E2DEF">
      <w:pPr>
        <w:spacing w:line="300" w:lineRule="exact"/>
        <w:jc w:val="both"/>
        <w:rPr>
          <w:rFonts w:hAnsi="新細明體"/>
          <w:sz w:val="20"/>
        </w:rPr>
      </w:pPr>
      <w:r w:rsidRPr="00C078EC">
        <w:rPr>
          <w:sz w:val="20"/>
        </w:rPr>
        <w:t>*</w:t>
      </w:r>
      <w:r w:rsidRPr="00C078EC">
        <w:rPr>
          <w:rFonts w:hAnsi="新細明體"/>
          <w:sz w:val="20"/>
        </w:rPr>
        <w:t>註</w:t>
      </w:r>
      <w:r>
        <w:rPr>
          <w:rFonts w:ascii="新細明體" w:hAnsi="新細明體" w:hint="eastAsia"/>
          <w:sz w:val="20"/>
        </w:rPr>
        <w:t>4：</w:t>
      </w:r>
      <w:r w:rsidRPr="00C078EC">
        <w:rPr>
          <w:rFonts w:hAnsi="新細明體"/>
          <w:sz w:val="20"/>
        </w:rPr>
        <w:t>大會保留活動議程相關內容</w:t>
      </w:r>
      <w:r>
        <w:rPr>
          <w:rFonts w:hAnsi="新細明體" w:hint="eastAsia"/>
          <w:sz w:val="20"/>
        </w:rPr>
        <w:t>及贈送物品</w:t>
      </w:r>
      <w:r w:rsidRPr="00C078EC">
        <w:rPr>
          <w:rFonts w:hAnsi="新細明體"/>
          <w:sz w:val="20"/>
        </w:rPr>
        <w:t>變更之權利。</w:t>
      </w:r>
    </w:p>
    <w:p w:rsidR="006E2DEF" w:rsidRDefault="006E2DEF" w:rsidP="006E2DEF">
      <w:pPr>
        <w:spacing w:line="300" w:lineRule="exact"/>
        <w:jc w:val="both"/>
        <w:rPr>
          <w:rFonts w:hAnsi="新細明體"/>
          <w:kern w:val="0"/>
          <w:sz w:val="20"/>
        </w:rPr>
      </w:pPr>
      <w:r w:rsidRPr="00DF6F94">
        <w:rPr>
          <w:kern w:val="0"/>
          <w:sz w:val="20"/>
        </w:rPr>
        <w:t>*</w:t>
      </w:r>
      <w:r w:rsidRPr="00DF6F94">
        <w:rPr>
          <w:rFonts w:hAnsi="新細明體"/>
          <w:kern w:val="0"/>
          <w:sz w:val="20"/>
        </w:rPr>
        <w:t>註</w:t>
      </w:r>
      <w:r>
        <w:rPr>
          <w:rFonts w:ascii="新細明體" w:hAnsi="新細明體" w:hint="eastAsia"/>
          <w:kern w:val="0"/>
          <w:sz w:val="20"/>
        </w:rPr>
        <w:t>5：</w:t>
      </w:r>
      <w:r>
        <w:rPr>
          <w:rFonts w:hAnsi="新細明體"/>
          <w:kern w:val="0"/>
          <w:sz w:val="20"/>
        </w:rPr>
        <w:t>請先</w:t>
      </w:r>
      <w:r>
        <w:rPr>
          <w:rFonts w:hAnsi="新細明體" w:hint="eastAsia"/>
          <w:kern w:val="0"/>
          <w:sz w:val="20"/>
        </w:rPr>
        <w:t>完成官網線上報名</w:t>
      </w:r>
      <w:r w:rsidRPr="00DF6F94">
        <w:rPr>
          <w:rFonts w:hAnsi="新細明體"/>
          <w:kern w:val="0"/>
          <w:sz w:val="20"/>
        </w:rPr>
        <w:t>，再依</w:t>
      </w:r>
      <w:r>
        <w:rPr>
          <w:rFonts w:hAnsi="新細明體" w:hint="eastAsia"/>
          <w:b/>
          <w:bCs/>
          <w:kern w:val="0"/>
          <w:sz w:val="20"/>
        </w:rPr>
        <w:t>總金額</w:t>
      </w:r>
      <w:r w:rsidRPr="00DF6F94">
        <w:rPr>
          <w:rFonts w:hAnsi="新細明體"/>
          <w:kern w:val="0"/>
          <w:sz w:val="20"/>
        </w:rPr>
        <w:t>進行</w:t>
      </w:r>
      <w:r w:rsidRPr="00DF6F94">
        <w:rPr>
          <w:kern w:val="0"/>
          <w:sz w:val="20"/>
        </w:rPr>
        <w:t>ATM</w:t>
      </w:r>
      <w:r w:rsidRPr="00DF6F94">
        <w:rPr>
          <w:rFonts w:hAnsi="新細明體"/>
          <w:kern w:val="0"/>
          <w:sz w:val="20"/>
        </w:rPr>
        <w:t>轉帳</w:t>
      </w:r>
      <w:r w:rsidRPr="00DF6F94">
        <w:rPr>
          <w:kern w:val="0"/>
          <w:sz w:val="20"/>
        </w:rPr>
        <w:t>/</w:t>
      </w:r>
      <w:r w:rsidRPr="00DF6F94">
        <w:rPr>
          <w:rFonts w:hAnsi="新細明體"/>
          <w:kern w:val="0"/>
          <w:sz w:val="20"/>
        </w:rPr>
        <w:t>銀行匯款，並提供繳費收據後，為完成報名程序。</w:t>
      </w:r>
    </w:p>
    <w:p w:rsidR="006E2DEF" w:rsidRPr="00DF6F94" w:rsidRDefault="00FB2C09" w:rsidP="006E2DEF">
      <w:pPr>
        <w:spacing w:line="300" w:lineRule="exact"/>
        <w:ind w:leftChars="1" w:left="76" w:hangingChars="37" w:hanging="74"/>
        <w:rPr>
          <w:bCs/>
          <w:sz w:val="20"/>
        </w:rPr>
      </w:pPr>
      <w:r w:rsidRPr="00FB2C09">
        <w:rPr>
          <w:bCs/>
          <w:noProof/>
          <w:kern w:val="0"/>
          <w:sz w:val="20"/>
        </w:rPr>
        <w:pict>
          <v:shape id="_x0000_s1046" type="#_x0000_t202" style="position:absolute;left:0;text-align:left;margin-left:20.4pt;margin-top:.4pt;width:483.65pt;height:49.3pt;z-index:251685888">
            <v:textbox>
              <w:txbxContent>
                <w:p w:rsidR="006E2DEF" w:rsidRPr="00DF6F94" w:rsidRDefault="006E2DEF" w:rsidP="006E2DEF">
                  <w:pPr>
                    <w:spacing w:line="240" w:lineRule="exact"/>
                    <w:jc w:val="both"/>
                    <w:rPr>
                      <w:bCs/>
                      <w:sz w:val="20"/>
                    </w:rPr>
                  </w:pPr>
                  <w:r w:rsidRPr="00DF6F94">
                    <w:rPr>
                      <w:kern w:val="0"/>
                      <w:sz w:val="20"/>
                    </w:rPr>
                    <w:t xml:space="preserve">     </w:t>
                  </w:r>
                  <w:r w:rsidRPr="00DF6F94">
                    <w:rPr>
                      <w:rFonts w:hAnsi="新細明體"/>
                      <w:sz w:val="20"/>
                    </w:rPr>
                    <w:t>◎</w:t>
                  </w:r>
                  <w:r w:rsidRPr="00DF6F94">
                    <w:rPr>
                      <w:bCs/>
                      <w:sz w:val="20"/>
                    </w:rPr>
                    <w:t>ATM</w:t>
                  </w:r>
                  <w:r w:rsidRPr="00DF6F94">
                    <w:rPr>
                      <w:rFonts w:hAnsi="新細明體"/>
                      <w:bCs/>
                      <w:sz w:val="20"/>
                    </w:rPr>
                    <w:t>轉帳</w:t>
                  </w:r>
                  <w:r w:rsidRPr="00DF6F94">
                    <w:rPr>
                      <w:bCs/>
                      <w:sz w:val="20"/>
                    </w:rPr>
                    <w:t>-</w:t>
                  </w:r>
                  <w:r w:rsidRPr="00DF6F94">
                    <w:rPr>
                      <w:rFonts w:hAnsi="新細明體"/>
                      <w:bCs/>
                      <w:sz w:val="20"/>
                    </w:rPr>
                    <w:t>新光銀行</w:t>
                  </w:r>
                  <w:r w:rsidRPr="00DF6F94">
                    <w:rPr>
                      <w:bCs/>
                      <w:sz w:val="20"/>
                    </w:rPr>
                    <w:t xml:space="preserve"> </w:t>
                  </w:r>
                  <w:r w:rsidRPr="00DF6F94">
                    <w:rPr>
                      <w:rFonts w:hAnsi="新細明體"/>
                      <w:bCs/>
                      <w:sz w:val="20"/>
                    </w:rPr>
                    <w:t>松山分行</w:t>
                  </w:r>
                  <w:r w:rsidRPr="00DF6F94">
                    <w:rPr>
                      <w:bCs/>
                      <w:sz w:val="20"/>
                    </w:rPr>
                    <w:t xml:space="preserve">   </w:t>
                  </w:r>
                  <w:r w:rsidRPr="00DF6F94">
                    <w:rPr>
                      <w:rFonts w:hAnsi="新細明體"/>
                      <w:bCs/>
                      <w:sz w:val="20"/>
                    </w:rPr>
                    <w:t>銀行代碼：</w:t>
                  </w:r>
                  <w:r w:rsidRPr="00DF6F94">
                    <w:rPr>
                      <w:bCs/>
                      <w:sz w:val="20"/>
                    </w:rPr>
                    <w:t xml:space="preserve">103  </w:t>
                  </w:r>
                  <w:r w:rsidRPr="00DF6F94">
                    <w:rPr>
                      <w:rFonts w:hAnsi="新細明體"/>
                      <w:bCs/>
                      <w:sz w:val="20"/>
                    </w:rPr>
                    <w:t>帳號：</w:t>
                  </w:r>
                  <w:r w:rsidRPr="00DF6F94">
                    <w:rPr>
                      <w:bCs/>
                      <w:sz w:val="20"/>
                    </w:rPr>
                    <w:t xml:space="preserve"> 0170-10-000809-1</w:t>
                  </w:r>
                  <w:r>
                    <w:rPr>
                      <w:rFonts w:hint="eastAsia"/>
                      <w:bCs/>
                      <w:sz w:val="20"/>
                    </w:rPr>
                    <w:t xml:space="preserve">                               </w:t>
                  </w:r>
                </w:p>
                <w:p w:rsidR="006E2DEF" w:rsidRPr="00DF6F94" w:rsidRDefault="006E2DEF" w:rsidP="006E2DEF">
                  <w:pPr>
                    <w:spacing w:line="300" w:lineRule="exact"/>
                    <w:ind w:leftChars="1" w:left="91" w:hangingChars="37" w:hanging="89"/>
                    <w:rPr>
                      <w:bCs/>
                      <w:sz w:val="20"/>
                    </w:rPr>
                  </w:pPr>
                  <w:r w:rsidRPr="00DF6F94">
                    <w:t xml:space="preserve">    </w:t>
                  </w:r>
                  <w:r w:rsidRPr="00DF6F94">
                    <w:rPr>
                      <w:rFonts w:hAnsi="新細明體"/>
                      <w:sz w:val="20"/>
                    </w:rPr>
                    <w:t>◎</w:t>
                  </w:r>
                  <w:r w:rsidRPr="00DF6F94">
                    <w:rPr>
                      <w:rFonts w:hAnsi="新細明體"/>
                      <w:bCs/>
                      <w:sz w:val="20"/>
                    </w:rPr>
                    <w:t>匯款</w:t>
                  </w:r>
                  <w:r w:rsidRPr="00DF6F94">
                    <w:rPr>
                      <w:bCs/>
                      <w:sz w:val="20"/>
                    </w:rPr>
                    <w:t>-</w:t>
                  </w:r>
                  <w:r w:rsidRPr="00DF6F94">
                    <w:rPr>
                      <w:rFonts w:hAnsi="新細明體"/>
                      <w:bCs/>
                      <w:sz w:val="20"/>
                    </w:rPr>
                    <w:t>銀行：新光銀行</w:t>
                  </w:r>
                  <w:r w:rsidRPr="00DF6F94">
                    <w:rPr>
                      <w:bCs/>
                      <w:sz w:val="20"/>
                    </w:rPr>
                    <w:t xml:space="preserve"> </w:t>
                  </w:r>
                  <w:r w:rsidRPr="00DF6F94">
                    <w:rPr>
                      <w:rFonts w:hAnsi="新細明體"/>
                      <w:bCs/>
                      <w:sz w:val="20"/>
                    </w:rPr>
                    <w:t>松山分行</w:t>
                  </w:r>
                  <w:r w:rsidRPr="00DF6F94">
                    <w:rPr>
                      <w:bCs/>
                      <w:sz w:val="20"/>
                    </w:rPr>
                    <w:t xml:space="preserve">  </w:t>
                  </w:r>
                  <w:r w:rsidRPr="00DF6F94">
                    <w:rPr>
                      <w:rFonts w:hAnsi="新細明體"/>
                      <w:bCs/>
                      <w:sz w:val="20"/>
                    </w:rPr>
                    <w:t>帳號：</w:t>
                  </w:r>
                  <w:r w:rsidRPr="00DF6F94">
                    <w:rPr>
                      <w:bCs/>
                      <w:sz w:val="20"/>
                    </w:rPr>
                    <w:t xml:space="preserve">0170-10-000809-1 </w:t>
                  </w:r>
                  <w:r w:rsidRPr="00DF6F94">
                    <w:rPr>
                      <w:rFonts w:hAnsi="新細明體"/>
                      <w:bCs/>
                      <w:sz w:val="20"/>
                    </w:rPr>
                    <w:t>戶名：社團法人中華採購與供應管理協會</w:t>
                  </w:r>
                </w:p>
                <w:p w:rsidR="006E2DEF" w:rsidRDefault="006E2DEF" w:rsidP="006E2DEF">
                  <w:r w:rsidRPr="00DF6F94">
                    <w:rPr>
                      <w:bCs/>
                      <w:sz w:val="20"/>
                    </w:rPr>
                    <w:t xml:space="preserve">       </w:t>
                  </w:r>
                  <w:r w:rsidRPr="00DF6F94">
                    <w:rPr>
                      <w:rFonts w:hAnsi="新細明體"/>
                      <w:b/>
                      <w:sz w:val="20"/>
                    </w:rPr>
                    <w:t>以上請將『交易收據影本』註明『姓名、聯絡電話』放大傳真至</w:t>
                  </w:r>
                  <w:r>
                    <w:rPr>
                      <w:b/>
                      <w:sz w:val="20"/>
                    </w:rPr>
                    <w:t>(0</w:t>
                  </w:r>
                  <w:r>
                    <w:rPr>
                      <w:rFonts w:hint="eastAsia"/>
                      <w:b/>
                      <w:sz w:val="20"/>
                    </w:rPr>
                    <w:t>6</w:t>
                  </w:r>
                  <w:r>
                    <w:rPr>
                      <w:b/>
                      <w:sz w:val="20"/>
                    </w:rPr>
                    <w:t>)</w:t>
                  </w:r>
                  <w:r>
                    <w:rPr>
                      <w:rFonts w:hint="eastAsia"/>
                      <w:b/>
                      <w:sz w:val="20"/>
                    </w:rPr>
                    <w:t>293</w:t>
                  </w:r>
                  <w:r>
                    <w:rPr>
                      <w:b/>
                      <w:sz w:val="20"/>
                    </w:rPr>
                    <w:t>-</w:t>
                  </w:r>
                  <w:r>
                    <w:rPr>
                      <w:rFonts w:hint="eastAsia"/>
                      <w:b/>
                      <w:sz w:val="20"/>
                    </w:rPr>
                    <w:t>0707</w:t>
                  </w:r>
                  <w:r w:rsidRPr="00DF6F94">
                    <w:rPr>
                      <w:rFonts w:hAnsi="新細明體"/>
                      <w:b/>
                      <w:sz w:val="20"/>
                    </w:rPr>
                    <w:t>後來電確認。</w:t>
                  </w:r>
                </w:p>
              </w:txbxContent>
            </v:textbox>
          </v:shape>
        </w:pict>
      </w:r>
      <w:r w:rsidR="006E2DEF">
        <w:rPr>
          <w:rFonts w:hAnsi="新細明體" w:hint="eastAsia"/>
          <w:kern w:val="0"/>
          <w:sz w:val="20"/>
        </w:rPr>
        <w:t xml:space="preserve">     </w:t>
      </w:r>
    </w:p>
    <w:p w:rsidR="006E2DEF" w:rsidRDefault="006E2DEF" w:rsidP="006E2DEF">
      <w:pPr>
        <w:tabs>
          <w:tab w:val="left" w:pos="1418"/>
          <w:tab w:val="left" w:pos="4820"/>
        </w:tabs>
        <w:spacing w:line="300" w:lineRule="exact"/>
        <w:rPr>
          <w:kern w:val="0"/>
          <w:sz w:val="20"/>
        </w:rPr>
      </w:pPr>
    </w:p>
    <w:p w:rsidR="006E2DEF" w:rsidRDefault="006E2DEF" w:rsidP="006E2DEF">
      <w:pPr>
        <w:tabs>
          <w:tab w:val="left" w:pos="1418"/>
          <w:tab w:val="left" w:pos="4820"/>
        </w:tabs>
        <w:spacing w:line="300" w:lineRule="exact"/>
        <w:rPr>
          <w:kern w:val="0"/>
          <w:sz w:val="20"/>
        </w:rPr>
      </w:pPr>
    </w:p>
    <w:p w:rsidR="006E2DEF" w:rsidRPr="00B20F1E" w:rsidRDefault="006E2DEF" w:rsidP="001A4AB3">
      <w:pPr>
        <w:spacing w:beforeLines="50" w:line="300" w:lineRule="exact"/>
        <w:ind w:leftChars="-9" w:left="154" w:hangingChars="88" w:hanging="176"/>
        <w:rPr>
          <w:sz w:val="20"/>
        </w:rPr>
      </w:pPr>
      <w:r w:rsidRPr="00DF6F94">
        <w:rPr>
          <w:kern w:val="0"/>
          <w:sz w:val="20"/>
        </w:rPr>
        <w:t>*</w:t>
      </w:r>
      <w:r w:rsidRPr="00DF6F94">
        <w:rPr>
          <w:rFonts w:hAnsi="新細明體"/>
          <w:kern w:val="0"/>
          <w:sz w:val="20"/>
        </w:rPr>
        <w:t>註</w:t>
      </w:r>
      <w:r>
        <w:rPr>
          <w:rFonts w:hint="eastAsia"/>
          <w:kern w:val="0"/>
          <w:sz w:val="20"/>
        </w:rPr>
        <w:t>6</w:t>
      </w:r>
      <w:r w:rsidRPr="00DF6F94">
        <w:rPr>
          <w:rFonts w:hAnsi="新細明體"/>
          <w:kern w:val="0"/>
          <w:sz w:val="20"/>
        </w:rPr>
        <w:t>：加購書籍者，皆於</w:t>
      </w:r>
      <w:r>
        <w:rPr>
          <w:b/>
          <w:bCs/>
          <w:kern w:val="0"/>
          <w:sz w:val="20"/>
        </w:rPr>
        <w:t>1</w:t>
      </w:r>
      <w:r w:rsidR="00463C18">
        <w:rPr>
          <w:rFonts w:hint="eastAsia"/>
          <w:b/>
          <w:bCs/>
          <w:kern w:val="0"/>
          <w:sz w:val="20"/>
        </w:rPr>
        <w:t>1/26</w:t>
      </w:r>
      <w:r>
        <w:rPr>
          <w:rFonts w:hint="eastAsia"/>
          <w:b/>
          <w:bCs/>
          <w:kern w:val="0"/>
          <w:sz w:val="20"/>
        </w:rPr>
        <w:t>年會</w:t>
      </w:r>
      <w:r>
        <w:rPr>
          <w:rFonts w:hAnsi="新細明體"/>
          <w:b/>
          <w:bCs/>
          <w:kern w:val="0"/>
          <w:sz w:val="20"/>
        </w:rPr>
        <w:t>當天，取得該書籍與發票；若需事前取</w:t>
      </w:r>
      <w:r>
        <w:rPr>
          <w:rFonts w:hAnsi="新細明體" w:hint="eastAsia"/>
          <w:b/>
          <w:bCs/>
          <w:kern w:val="0"/>
          <w:sz w:val="20"/>
        </w:rPr>
        <w:t>書</w:t>
      </w:r>
      <w:r w:rsidRPr="00DF6F94">
        <w:rPr>
          <w:rFonts w:hAnsi="新細明體"/>
          <w:b/>
          <w:bCs/>
          <w:kern w:val="0"/>
          <w:sz w:val="20"/>
        </w:rPr>
        <w:t>者，另需付郵資</w:t>
      </w:r>
      <w:r w:rsidRPr="00DF6F94">
        <w:rPr>
          <w:rFonts w:hAnsi="新細明體"/>
          <w:kern w:val="0"/>
          <w:sz w:val="20"/>
        </w:rPr>
        <w:t>。</w:t>
      </w:r>
    </w:p>
    <w:p w:rsidR="006E2DEF" w:rsidRDefault="006E2DEF" w:rsidP="006E2DEF">
      <w:pPr>
        <w:spacing w:line="300" w:lineRule="exact"/>
        <w:rPr>
          <w:rStyle w:val="a3"/>
          <w:sz w:val="20"/>
        </w:rPr>
      </w:pPr>
      <w:r w:rsidRPr="00C078EC">
        <w:rPr>
          <w:rFonts w:ascii="新細明體" w:hAnsi="新細明體"/>
          <w:kern w:val="0"/>
          <w:sz w:val="20"/>
        </w:rPr>
        <w:t>*</w:t>
      </w:r>
      <w:r>
        <w:rPr>
          <w:rFonts w:ascii="新細明體" w:hAnsi="新細明體" w:hint="eastAsia"/>
          <w:kern w:val="0"/>
          <w:sz w:val="20"/>
        </w:rPr>
        <w:t>註7</w:t>
      </w:r>
      <w:r w:rsidRPr="00C078EC">
        <w:rPr>
          <w:rFonts w:ascii="新細明體" w:hAnsi="新細明體"/>
          <w:kern w:val="0"/>
          <w:sz w:val="20"/>
        </w:rPr>
        <w:t>：取消報名皆必須以書面通知本會。</w:t>
      </w:r>
      <w:r>
        <w:rPr>
          <w:rFonts w:ascii="新細明體" w:hAnsi="新細明體"/>
          <w:kern w:val="0"/>
          <w:sz w:val="20"/>
        </w:rPr>
        <w:t>完成費用繳款之後取消報名者</w:t>
      </w:r>
      <w:r w:rsidRPr="0005264E">
        <w:rPr>
          <w:rFonts w:hAnsi="新細明體"/>
          <w:kern w:val="0"/>
          <w:sz w:val="20"/>
        </w:rPr>
        <w:t>，</w:t>
      </w:r>
      <w:r w:rsidRPr="0005264E">
        <w:rPr>
          <w:rFonts w:hAnsi="新細明體"/>
          <w:sz w:val="20"/>
        </w:rPr>
        <w:t>若於</w:t>
      </w:r>
      <w:r>
        <w:rPr>
          <w:rStyle w:val="a3"/>
          <w:rFonts w:hint="eastAsia"/>
          <w:b w:val="0"/>
          <w:sz w:val="20"/>
        </w:rPr>
        <w:t>11</w:t>
      </w:r>
      <w:r w:rsidRPr="0005264E">
        <w:rPr>
          <w:rStyle w:val="a3"/>
          <w:rFonts w:hAnsi="新細明體"/>
          <w:b w:val="0"/>
          <w:sz w:val="20"/>
        </w:rPr>
        <w:t>月</w:t>
      </w:r>
      <w:r w:rsidR="00463C18">
        <w:rPr>
          <w:rStyle w:val="a3"/>
          <w:rFonts w:hint="eastAsia"/>
          <w:b w:val="0"/>
          <w:sz w:val="20"/>
        </w:rPr>
        <w:t>7</w:t>
      </w:r>
      <w:r w:rsidRPr="0005264E">
        <w:rPr>
          <w:rStyle w:val="a3"/>
          <w:rFonts w:hAnsi="新細明體"/>
          <w:b w:val="0"/>
          <w:sz w:val="20"/>
        </w:rPr>
        <w:t>日</w:t>
      </w:r>
      <w:r w:rsidRPr="0005264E">
        <w:rPr>
          <w:rStyle w:val="a3"/>
          <w:b w:val="0"/>
          <w:sz w:val="20"/>
        </w:rPr>
        <w:t>(</w:t>
      </w:r>
      <w:r w:rsidRPr="0005264E">
        <w:rPr>
          <w:rStyle w:val="a3"/>
          <w:rFonts w:hAnsi="新細明體"/>
          <w:b w:val="0"/>
          <w:sz w:val="20"/>
        </w:rPr>
        <w:t>含當日</w:t>
      </w:r>
      <w:r w:rsidRPr="0005264E">
        <w:rPr>
          <w:rStyle w:val="a3"/>
          <w:b w:val="0"/>
          <w:sz w:val="20"/>
        </w:rPr>
        <w:t>)</w:t>
      </w:r>
      <w:r w:rsidRPr="0005264E">
        <w:rPr>
          <w:rFonts w:hAnsi="新細明體"/>
          <w:sz w:val="20"/>
        </w:rPr>
        <w:t>前取消報名，則需酌收</w:t>
      </w:r>
      <w:r w:rsidRPr="0005264E">
        <w:rPr>
          <w:rStyle w:val="a3"/>
          <w:sz w:val="20"/>
        </w:rPr>
        <w:t>20%</w:t>
      </w:r>
    </w:p>
    <w:p w:rsidR="006E2DEF" w:rsidRPr="0005264E" w:rsidRDefault="006E2DEF" w:rsidP="006E2DEF">
      <w:pPr>
        <w:spacing w:line="300" w:lineRule="exact"/>
        <w:rPr>
          <w:kern w:val="0"/>
          <w:sz w:val="20"/>
        </w:rPr>
      </w:pPr>
      <w:r>
        <w:rPr>
          <w:rStyle w:val="a3"/>
          <w:rFonts w:hint="eastAsia"/>
          <w:sz w:val="20"/>
        </w:rPr>
        <w:t xml:space="preserve">      </w:t>
      </w:r>
      <w:r w:rsidRPr="0005264E">
        <w:rPr>
          <w:rStyle w:val="a3"/>
          <w:rFonts w:hAnsi="新細明體"/>
          <w:sz w:val="20"/>
        </w:rPr>
        <w:t>手續費</w:t>
      </w:r>
      <w:r w:rsidRPr="0005264E">
        <w:rPr>
          <w:rFonts w:hAnsi="新細明體"/>
          <w:sz w:val="20"/>
        </w:rPr>
        <w:t>後，退還報名費餘額；惟若於</w:t>
      </w:r>
      <w:r>
        <w:rPr>
          <w:rFonts w:hint="eastAsia"/>
          <w:sz w:val="20"/>
        </w:rPr>
        <w:t>11</w:t>
      </w:r>
      <w:r w:rsidRPr="0005264E">
        <w:rPr>
          <w:rFonts w:hAnsi="新細明體"/>
          <w:sz w:val="20"/>
        </w:rPr>
        <w:t>月</w:t>
      </w:r>
      <w:r w:rsidR="00463C18">
        <w:rPr>
          <w:rFonts w:hint="eastAsia"/>
          <w:sz w:val="20"/>
        </w:rPr>
        <w:t>7</w:t>
      </w:r>
      <w:r w:rsidRPr="0005264E">
        <w:rPr>
          <w:rFonts w:hAnsi="新細明體"/>
          <w:sz w:val="20"/>
        </w:rPr>
        <w:t>日後取消報名者，則將不退還已繳報名費。</w:t>
      </w:r>
    </w:p>
    <w:p w:rsidR="006E2DEF" w:rsidRPr="00612C45" w:rsidRDefault="006E2DEF" w:rsidP="006E2DEF">
      <w:pPr>
        <w:spacing w:line="300" w:lineRule="exact"/>
        <w:ind w:leftChars="-9" w:left="154" w:hangingChars="88" w:hanging="176"/>
        <w:rPr>
          <w:sz w:val="20"/>
        </w:rPr>
      </w:pPr>
      <w:r>
        <w:rPr>
          <w:rFonts w:ascii="新細明體" w:hAnsi="新細明體" w:hint="eastAsia"/>
          <w:kern w:val="0"/>
          <w:sz w:val="20"/>
        </w:rPr>
        <w:t xml:space="preserve">      </w:t>
      </w:r>
      <w:r w:rsidRPr="00C078EC">
        <w:rPr>
          <w:rFonts w:ascii="新細明體" w:hAnsi="新細明體"/>
          <w:sz w:val="20"/>
        </w:rPr>
        <w:t>連繫窗口：【</w:t>
      </w:r>
      <w:r>
        <w:rPr>
          <w:rFonts w:ascii="新細明體" w:hAnsi="新細明體" w:hint="eastAsia"/>
          <w:sz w:val="20"/>
        </w:rPr>
        <w:t>SMIT（06）293-0505 沈小姐；王小姐</w:t>
      </w:r>
      <w:r w:rsidRPr="00C078EC">
        <w:rPr>
          <w:rFonts w:ascii="新細明體" w:hAnsi="新細明體"/>
          <w:sz w:val="20"/>
        </w:rPr>
        <w:t>】</w:t>
      </w:r>
    </w:p>
    <w:p w:rsidR="00447791" w:rsidRPr="006E2DEF" w:rsidRDefault="006E2DEF" w:rsidP="006E2DEF">
      <w:pPr>
        <w:spacing w:line="300" w:lineRule="exact"/>
        <w:jc w:val="both"/>
        <w:rPr>
          <w:kern w:val="0"/>
          <w:sz w:val="20"/>
        </w:rPr>
      </w:pPr>
      <w:r w:rsidRPr="00C078EC">
        <w:rPr>
          <w:sz w:val="20"/>
        </w:rPr>
        <w:t>*</w:t>
      </w:r>
      <w:r w:rsidRPr="00C078EC">
        <w:rPr>
          <w:rFonts w:hAnsi="新細明體"/>
          <w:sz w:val="20"/>
        </w:rPr>
        <w:t>註</w:t>
      </w:r>
      <w:r>
        <w:rPr>
          <w:rFonts w:ascii="新細明體" w:hAnsi="新細明體" w:hint="eastAsia"/>
          <w:sz w:val="20"/>
        </w:rPr>
        <w:t>8：</w:t>
      </w:r>
      <w:r w:rsidRPr="00B514D2">
        <w:rPr>
          <w:rFonts w:hAnsi="新細明體" w:hint="eastAsia"/>
          <w:b/>
          <w:sz w:val="20"/>
        </w:rPr>
        <w:t>本活動報名截至日：</w:t>
      </w:r>
      <w:r>
        <w:rPr>
          <w:rFonts w:hAnsi="新細明體" w:hint="eastAsia"/>
          <w:b/>
          <w:sz w:val="20"/>
        </w:rPr>
        <w:t>11/1</w:t>
      </w:r>
      <w:r w:rsidR="00463C18">
        <w:rPr>
          <w:rFonts w:hAnsi="新細明體" w:hint="eastAsia"/>
          <w:b/>
          <w:sz w:val="20"/>
        </w:rPr>
        <w:t>5</w:t>
      </w:r>
      <w:r w:rsidRPr="00B514D2">
        <w:rPr>
          <w:rFonts w:ascii="新細明體" w:hAnsi="新細明體" w:hint="eastAsia"/>
          <w:b/>
          <w:sz w:val="20"/>
        </w:rPr>
        <w:t>，</w:t>
      </w:r>
      <w:r w:rsidRPr="00BC2CB7">
        <w:rPr>
          <w:rFonts w:ascii="新細明體" w:hAnsi="新細明體" w:hint="eastAsia"/>
          <w:b/>
          <w:sz w:val="28"/>
          <w:szCs w:val="28"/>
        </w:rPr>
        <w:t>線上報名網址</w:t>
      </w:r>
      <w:hyperlink r:id="rId13" w:history="1">
        <w:r w:rsidRPr="00BC2CB7">
          <w:rPr>
            <w:rStyle w:val="a4"/>
            <w:rFonts w:ascii="新細明體" w:hAnsi="新細明體"/>
            <w:b/>
            <w:sz w:val="28"/>
            <w:szCs w:val="28"/>
          </w:rPr>
          <w:t>http://www.smit.org.tw/</w:t>
        </w:r>
      </w:hyperlink>
      <w:r w:rsidRPr="00BC2CB7">
        <w:rPr>
          <w:rFonts w:ascii="新細明體" w:hAnsi="新細明體" w:hint="eastAsia"/>
          <w:b/>
          <w:sz w:val="28"/>
          <w:szCs w:val="28"/>
        </w:rPr>
        <w:t xml:space="preserve"> 請盡速完成報名</w:t>
      </w:r>
      <w:r w:rsidRPr="00B514D2">
        <w:rPr>
          <w:rFonts w:hAnsi="新細明體"/>
          <w:b/>
          <w:sz w:val="20"/>
        </w:rPr>
        <w:t>。</w:t>
      </w:r>
    </w:p>
    <w:sectPr w:rsidR="00447791" w:rsidRPr="006E2DEF" w:rsidSect="009554BF">
      <w:pgSz w:w="11906" w:h="16838" w:code="9"/>
      <w:pgMar w:top="-437" w:right="488" w:bottom="249" w:left="567" w:header="0"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7E2" w:rsidRDefault="004B57E2" w:rsidP="00BD3A5F">
      <w:r>
        <w:separator/>
      </w:r>
    </w:p>
  </w:endnote>
  <w:endnote w:type="continuationSeparator" w:id="0">
    <w:p w:rsidR="004B57E2" w:rsidRDefault="004B57E2" w:rsidP="00BD3A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黑體">
    <w:altName w:val="Arial Unicode MS"/>
    <w:panose1 w:val="020B0509000000000000"/>
    <w:charset w:val="88"/>
    <w:family w:val="modern"/>
    <w:pitch w:val="fixed"/>
    <w:sig w:usb0="F1002BFF" w:usb1="29DFFFFF" w:usb2="00000037" w:usb3="00000000" w:csb0="003F00FF" w:csb1="00000000"/>
  </w:font>
  <w:font w:name="標楷體">
    <w:panose1 w:val="03000509000000000000"/>
    <w:charset w:val="88"/>
    <w:family w:val="script"/>
    <w:pitch w:val="fixed"/>
    <w:sig w:usb0="00000003" w:usb1="080E0000" w:usb2="00000016" w:usb3="00000000" w:csb0="00100001" w:csb1="00000000"/>
  </w:font>
  <w:font w:name="華康粗圓體">
    <w:altName w:val="Arial Unicode MS"/>
    <w:panose1 w:val="020F0709000000000000"/>
    <w:charset w:val="88"/>
    <w:family w:val="modern"/>
    <w:pitch w:val="fixed"/>
    <w:sig w:usb0="80000001" w:usb1="28091800" w:usb2="00000016" w:usb3="00000000" w:csb0="00100000" w:csb1="00000000"/>
  </w:font>
  <w:font w:name="華康行楷體W5">
    <w:panose1 w:val="03000509000000000000"/>
    <w:charset w:val="88"/>
    <w:family w:val="script"/>
    <w:pitch w:val="fixed"/>
    <w:sig w:usb0="80000001" w:usb1="28091800" w:usb2="00000016" w:usb3="00000000" w:csb0="00100000" w:csb1="00000000"/>
  </w:font>
  <w:font w:name="微軟正黑體">
    <w:panose1 w:val="020B0604030504040204"/>
    <w:charset w:val="88"/>
    <w:family w:val="swiss"/>
    <w:pitch w:val="variable"/>
    <w:sig w:usb0="00000087" w:usb1="288F4000" w:usb2="00000016" w:usb3="00000000" w:csb0="00100009" w:csb1="00000000"/>
  </w:font>
  <w:font w:name="Hannotate TC Regular">
    <w:altName w:val="Arial Unicode MS"/>
    <w:charset w:val="4E"/>
    <w:family w:val="auto"/>
    <w:pitch w:val="variable"/>
    <w:sig w:usb0="00000000" w:usb1="7ACF7CFB" w:usb2="00000016" w:usb3="00000000" w:csb0="0006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7E2" w:rsidRDefault="004B57E2" w:rsidP="00BD3A5F">
      <w:r>
        <w:separator/>
      </w:r>
    </w:p>
  </w:footnote>
  <w:footnote w:type="continuationSeparator" w:id="0">
    <w:p w:rsidR="004B57E2" w:rsidRDefault="004B57E2" w:rsidP="00BD3A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 o:bullet="t">
        <v:imagedata r:id="rId1" o:title="mso80"/>
      </v:shape>
    </w:pict>
  </w:numPicBullet>
  <w:numPicBullet w:numPicBulletId="1">
    <w:pict>
      <v:shape id="_x0000_i1029" type="#_x0000_t75" style="width:10.9pt;height:10.9pt" o:bullet="t">
        <v:imagedata r:id="rId2" o:title="BD14828_"/>
      </v:shape>
    </w:pict>
  </w:numPicBullet>
  <w:abstractNum w:abstractNumId="0">
    <w:nsid w:val="1DE3329B"/>
    <w:multiLevelType w:val="hybridMultilevel"/>
    <w:tmpl w:val="5166263A"/>
    <w:lvl w:ilvl="0" w:tplc="4E9663EC">
      <w:start w:val="1"/>
      <w:numFmt w:val="decimal"/>
      <w:lvlText w:val="(%1)"/>
      <w:lvlJc w:val="left"/>
      <w:pPr>
        <w:tabs>
          <w:tab w:val="num" w:pos="850"/>
        </w:tabs>
        <w:ind w:left="850" w:hanging="390"/>
      </w:pPr>
      <w:rPr>
        <w:rFonts w:cs="Times New Roman" w:hint="default"/>
        <w:color w:val="auto"/>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23D27DE"/>
    <w:multiLevelType w:val="hybridMultilevel"/>
    <w:tmpl w:val="58A88496"/>
    <w:lvl w:ilvl="0" w:tplc="4E9663EC">
      <w:start w:val="1"/>
      <w:numFmt w:val="decimal"/>
      <w:lvlText w:val="(%1)"/>
      <w:lvlJc w:val="left"/>
      <w:pPr>
        <w:tabs>
          <w:tab w:val="num" w:pos="850"/>
        </w:tabs>
        <w:ind w:left="850" w:hanging="390"/>
      </w:pPr>
      <w:rPr>
        <w:rFonts w:cs="Times New Roman" w:hint="default"/>
        <w:color w:val="auto"/>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8864EE2"/>
    <w:multiLevelType w:val="hybridMultilevel"/>
    <w:tmpl w:val="FC54D712"/>
    <w:lvl w:ilvl="0" w:tplc="04090007">
      <w:start w:val="1"/>
      <w:numFmt w:val="bullet"/>
      <w:lvlText w:val=""/>
      <w:lvlPicBulletId w:val="0"/>
      <w:lvlJc w:val="left"/>
      <w:pPr>
        <w:tabs>
          <w:tab w:val="num" w:pos="940"/>
        </w:tabs>
        <w:ind w:left="940" w:hanging="480"/>
      </w:pPr>
      <w:rPr>
        <w:rFonts w:ascii="Wingdings" w:hAnsi="Wingdings" w:hint="default"/>
      </w:rPr>
    </w:lvl>
    <w:lvl w:ilvl="1" w:tplc="04090003" w:tentative="1">
      <w:start w:val="1"/>
      <w:numFmt w:val="bullet"/>
      <w:lvlText w:val=""/>
      <w:lvlJc w:val="left"/>
      <w:pPr>
        <w:tabs>
          <w:tab w:val="num" w:pos="1420"/>
        </w:tabs>
        <w:ind w:left="1420" w:hanging="480"/>
      </w:pPr>
      <w:rPr>
        <w:rFonts w:ascii="Wingdings" w:hAnsi="Wingdings" w:hint="default"/>
      </w:rPr>
    </w:lvl>
    <w:lvl w:ilvl="2" w:tplc="04090005" w:tentative="1">
      <w:start w:val="1"/>
      <w:numFmt w:val="bullet"/>
      <w:lvlText w:val=""/>
      <w:lvlJc w:val="left"/>
      <w:pPr>
        <w:tabs>
          <w:tab w:val="num" w:pos="1900"/>
        </w:tabs>
        <w:ind w:left="1900" w:hanging="480"/>
      </w:pPr>
      <w:rPr>
        <w:rFonts w:ascii="Wingdings" w:hAnsi="Wingdings" w:hint="default"/>
      </w:rPr>
    </w:lvl>
    <w:lvl w:ilvl="3" w:tplc="04090001" w:tentative="1">
      <w:start w:val="1"/>
      <w:numFmt w:val="bullet"/>
      <w:lvlText w:val=""/>
      <w:lvlJc w:val="left"/>
      <w:pPr>
        <w:tabs>
          <w:tab w:val="num" w:pos="2380"/>
        </w:tabs>
        <w:ind w:left="2380" w:hanging="480"/>
      </w:pPr>
      <w:rPr>
        <w:rFonts w:ascii="Wingdings" w:hAnsi="Wingdings" w:hint="default"/>
      </w:rPr>
    </w:lvl>
    <w:lvl w:ilvl="4" w:tplc="04090003" w:tentative="1">
      <w:start w:val="1"/>
      <w:numFmt w:val="bullet"/>
      <w:lvlText w:val=""/>
      <w:lvlJc w:val="left"/>
      <w:pPr>
        <w:tabs>
          <w:tab w:val="num" w:pos="2860"/>
        </w:tabs>
        <w:ind w:left="2860" w:hanging="480"/>
      </w:pPr>
      <w:rPr>
        <w:rFonts w:ascii="Wingdings" w:hAnsi="Wingdings" w:hint="default"/>
      </w:rPr>
    </w:lvl>
    <w:lvl w:ilvl="5" w:tplc="04090005" w:tentative="1">
      <w:start w:val="1"/>
      <w:numFmt w:val="bullet"/>
      <w:lvlText w:val=""/>
      <w:lvlJc w:val="left"/>
      <w:pPr>
        <w:tabs>
          <w:tab w:val="num" w:pos="3340"/>
        </w:tabs>
        <w:ind w:left="3340" w:hanging="480"/>
      </w:pPr>
      <w:rPr>
        <w:rFonts w:ascii="Wingdings" w:hAnsi="Wingdings" w:hint="default"/>
      </w:rPr>
    </w:lvl>
    <w:lvl w:ilvl="6" w:tplc="04090001" w:tentative="1">
      <w:start w:val="1"/>
      <w:numFmt w:val="bullet"/>
      <w:lvlText w:val=""/>
      <w:lvlJc w:val="left"/>
      <w:pPr>
        <w:tabs>
          <w:tab w:val="num" w:pos="3820"/>
        </w:tabs>
        <w:ind w:left="3820" w:hanging="480"/>
      </w:pPr>
      <w:rPr>
        <w:rFonts w:ascii="Wingdings" w:hAnsi="Wingdings" w:hint="default"/>
      </w:rPr>
    </w:lvl>
    <w:lvl w:ilvl="7" w:tplc="04090003" w:tentative="1">
      <w:start w:val="1"/>
      <w:numFmt w:val="bullet"/>
      <w:lvlText w:val=""/>
      <w:lvlJc w:val="left"/>
      <w:pPr>
        <w:tabs>
          <w:tab w:val="num" w:pos="4300"/>
        </w:tabs>
        <w:ind w:left="4300" w:hanging="480"/>
      </w:pPr>
      <w:rPr>
        <w:rFonts w:ascii="Wingdings" w:hAnsi="Wingdings" w:hint="default"/>
      </w:rPr>
    </w:lvl>
    <w:lvl w:ilvl="8" w:tplc="04090005" w:tentative="1">
      <w:start w:val="1"/>
      <w:numFmt w:val="bullet"/>
      <w:lvlText w:val=""/>
      <w:lvlJc w:val="left"/>
      <w:pPr>
        <w:tabs>
          <w:tab w:val="num" w:pos="4780"/>
        </w:tabs>
        <w:ind w:left="4780" w:hanging="480"/>
      </w:pPr>
      <w:rPr>
        <w:rFonts w:ascii="Wingdings" w:hAnsi="Wingdings" w:hint="default"/>
      </w:rPr>
    </w:lvl>
  </w:abstractNum>
  <w:abstractNum w:abstractNumId="3">
    <w:nsid w:val="3CC50BDB"/>
    <w:multiLevelType w:val="hybridMultilevel"/>
    <w:tmpl w:val="FF4A40AE"/>
    <w:lvl w:ilvl="0" w:tplc="D7542BCC">
      <w:start w:val="1"/>
      <w:numFmt w:val="bullet"/>
      <w:lvlText w:val=""/>
      <w:lvlPicBulletId w:val="1"/>
      <w:lvlJc w:val="left"/>
      <w:pPr>
        <w:ind w:left="617"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proofState w:spelling="clean"/>
  <w:defaultTabStop w:val="480"/>
  <w:displayHorizontalDrawingGridEvery w:val="0"/>
  <w:displayVerticalDrawingGridEvery w:val="2"/>
  <w:characterSpacingControl w:val="compressPunctuation"/>
  <w:hdrShapeDefaults>
    <o:shapedefaults v:ext="edit" spidmax="11266">
      <o:colormru v:ext="edit" colors="#ffc"/>
      <o:colormenu v:ext="edit" fillcolor="#ffc" strokecolor="#0020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700C"/>
    <w:rsid w:val="00001901"/>
    <w:rsid w:val="000027EB"/>
    <w:rsid w:val="00003090"/>
    <w:rsid w:val="00003317"/>
    <w:rsid w:val="00003952"/>
    <w:rsid w:val="00003B7E"/>
    <w:rsid w:val="00004195"/>
    <w:rsid w:val="00005118"/>
    <w:rsid w:val="000055A2"/>
    <w:rsid w:val="00006201"/>
    <w:rsid w:val="00006D9C"/>
    <w:rsid w:val="0000719F"/>
    <w:rsid w:val="000104E2"/>
    <w:rsid w:val="000113F4"/>
    <w:rsid w:val="00011465"/>
    <w:rsid w:val="00011CC9"/>
    <w:rsid w:val="00012D3B"/>
    <w:rsid w:val="000147F9"/>
    <w:rsid w:val="0001610C"/>
    <w:rsid w:val="000169A9"/>
    <w:rsid w:val="000173E1"/>
    <w:rsid w:val="00017930"/>
    <w:rsid w:val="00017B42"/>
    <w:rsid w:val="00017F12"/>
    <w:rsid w:val="0002020B"/>
    <w:rsid w:val="000226DF"/>
    <w:rsid w:val="00023280"/>
    <w:rsid w:val="00023318"/>
    <w:rsid w:val="000240A1"/>
    <w:rsid w:val="00024682"/>
    <w:rsid w:val="00027E5C"/>
    <w:rsid w:val="00027F65"/>
    <w:rsid w:val="0003110E"/>
    <w:rsid w:val="000311C4"/>
    <w:rsid w:val="00031F12"/>
    <w:rsid w:val="00031F40"/>
    <w:rsid w:val="000326AA"/>
    <w:rsid w:val="00032B2C"/>
    <w:rsid w:val="000334B9"/>
    <w:rsid w:val="00033736"/>
    <w:rsid w:val="00033BA5"/>
    <w:rsid w:val="00033E23"/>
    <w:rsid w:val="00034ADA"/>
    <w:rsid w:val="00034CD0"/>
    <w:rsid w:val="00036312"/>
    <w:rsid w:val="00036D68"/>
    <w:rsid w:val="00036F53"/>
    <w:rsid w:val="00037181"/>
    <w:rsid w:val="000374C4"/>
    <w:rsid w:val="00037866"/>
    <w:rsid w:val="0004021A"/>
    <w:rsid w:val="000405AD"/>
    <w:rsid w:val="00040D97"/>
    <w:rsid w:val="00041739"/>
    <w:rsid w:val="000417B6"/>
    <w:rsid w:val="00041C3E"/>
    <w:rsid w:val="00041C9E"/>
    <w:rsid w:val="0004337B"/>
    <w:rsid w:val="0004358E"/>
    <w:rsid w:val="000438BE"/>
    <w:rsid w:val="00044278"/>
    <w:rsid w:val="000447BA"/>
    <w:rsid w:val="000448B8"/>
    <w:rsid w:val="00044EB7"/>
    <w:rsid w:val="00045AD6"/>
    <w:rsid w:val="00046A39"/>
    <w:rsid w:val="00047521"/>
    <w:rsid w:val="000506E8"/>
    <w:rsid w:val="00050D33"/>
    <w:rsid w:val="0005211C"/>
    <w:rsid w:val="00052AD6"/>
    <w:rsid w:val="00052CE6"/>
    <w:rsid w:val="00052D24"/>
    <w:rsid w:val="00052F78"/>
    <w:rsid w:val="00053F11"/>
    <w:rsid w:val="00054796"/>
    <w:rsid w:val="0005575C"/>
    <w:rsid w:val="00055ADA"/>
    <w:rsid w:val="00055ADC"/>
    <w:rsid w:val="00055E38"/>
    <w:rsid w:val="000564FD"/>
    <w:rsid w:val="00056574"/>
    <w:rsid w:val="000567F5"/>
    <w:rsid w:val="000567FD"/>
    <w:rsid w:val="000568F8"/>
    <w:rsid w:val="00056DA9"/>
    <w:rsid w:val="00056F5B"/>
    <w:rsid w:val="00057085"/>
    <w:rsid w:val="0005735E"/>
    <w:rsid w:val="000575BA"/>
    <w:rsid w:val="00060302"/>
    <w:rsid w:val="000603C1"/>
    <w:rsid w:val="00060538"/>
    <w:rsid w:val="000608C8"/>
    <w:rsid w:val="000618AA"/>
    <w:rsid w:val="00062310"/>
    <w:rsid w:val="00063491"/>
    <w:rsid w:val="00063EFE"/>
    <w:rsid w:val="0006403B"/>
    <w:rsid w:val="000643F0"/>
    <w:rsid w:val="00064E3D"/>
    <w:rsid w:val="00065474"/>
    <w:rsid w:val="0006551E"/>
    <w:rsid w:val="00065A41"/>
    <w:rsid w:val="000661C4"/>
    <w:rsid w:val="00066653"/>
    <w:rsid w:val="000669F9"/>
    <w:rsid w:val="000708BF"/>
    <w:rsid w:val="000710A9"/>
    <w:rsid w:val="00071D9A"/>
    <w:rsid w:val="00072485"/>
    <w:rsid w:val="000729D0"/>
    <w:rsid w:val="00072C76"/>
    <w:rsid w:val="0007327B"/>
    <w:rsid w:val="000737EF"/>
    <w:rsid w:val="000740EC"/>
    <w:rsid w:val="000743A6"/>
    <w:rsid w:val="000744EA"/>
    <w:rsid w:val="00074A06"/>
    <w:rsid w:val="00075A86"/>
    <w:rsid w:val="00075F85"/>
    <w:rsid w:val="00076088"/>
    <w:rsid w:val="000761A2"/>
    <w:rsid w:val="000766FE"/>
    <w:rsid w:val="00077D22"/>
    <w:rsid w:val="00080260"/>
    <w:rsid w:val="000812B5"/>
    <w:rsid w:val="000820F4"/>
    <w:rsid w:val="0008378E"/>
    <w:rsid w:val="0008396E"/>
    <w:rsid w:val="00084131"/>
    <w:rsid w:val="000842AD"/>
    <w:rsid w:val="00084DAB"/>
    <w:rsid w:val="0008502A"/>
    <w:rsid w:val="00085910"/>
    <w:rsid w:val="00085A28"/>
    <w:rsid w:val="00085FE4"/>
    <w:rsid w:val="00086EC1"/>
    <w:rsid w:val="00090633"/>
    <w:rsid w:val="0009121C"/>
    <w:rsid w:val="00091799"/>
    <w:rsid w:val="00091961"/>
    <w:rsid w:val="0009295A"/>
    <w:rsid w:val="00092A2B"/>
    <w:rsid w:val="00093462"/>
    <w:rsid w:val="00093EE4"/>
    <w:rsid w:val="00094573"/>
    <w:rsid w:val="0009547B"/>
    <w:rsid w:val="000963F1"/>
    <w:rsid w:val="0009648D"/>
    <w:rsid w:val="0009675A"/>
    <w:rsid w:val="000968DA"/>
    <w:rsid w:val="00096B5F"/>
    <w:rsid w:val="000977FB"/>
    <w:rsid w:val="000A028C"/>
    <w:rsid w:val="000A0C0A"/>
    <w:rsid w:val="000A0FEE"/>
    <w:rsid w:val="000A1F62"/>
    <w:rsid w:val="000A26D9"/>
    <w:rsid w:val="000A2B2A"/>
    <w:rsid w:val="000A2FFA"/>
    <w:rsid w:val="000A379E"/>
    <w:rsid w:val="000A3FD5"/>
    <w:rsid w:val="000A4282"/>
    <w:rsid w:val="000A4548"/>
    <w:rsid w:val="000A6566"/>
    <w:rsid w:val="000A6F29"/>
    <w:rsid w:val="000A7434"/>
    <w:rsid w:val="000A75AA"/>
    <w:rsid w:val="000A7AA3"/>
    <w:rsid w:val="000B080F"/>
    <w:rsid w:val="000B10D3"/>
    <w:rsid w:val="000B2174"/>
    <w:rsid w:val="000B2555"/>
    <w:rsid w:val="000B29B4"/>
    <w:rsid w:val="000B2FE0"/>
    <w:rsid w:val="000B32BE"/>
    <w:rsid w:val="000B4419"/>
    <w:rsid w:val="000B4584"/>
    <w:rsid w:val="000B48F8"/>
    <w:rsid w:val="000B548D"/>
    <w:rsid w:val="000B6267"/>
    <w:rsid w:val="000B66D3"/>
    <w:rsid w:val="000B6A05"/>
    <w:rsid w:val="000B6AA8"/>
    <w:rsid w:val="000B6EC5"/>
    <w:rsid w:val="000C085A"/>
    <w:rsid w:val="000C17ED"/>
    <w:rsid w:val="000C1F4F"/>
    <w:rsid w:val="000C2389"/>
    <w:rsid w:val="000C3BBE"/>
    <w:rsid w:val="000C3DE3"/>
    <w:rsid w:val="000C4879"/>
    <w:rsid w:val="000C4CD9"/>
    <w:rsid w:val="000C50DC"/>
    <w:rsid w:val="000C533D"/>
    <w:rsid w:val="000C54E3"/>
    <w:rsid w:val="000C59C6"/>
    <w:rsid w:val="000C6FBA"/>
    <w:rsid w:val="000C7362"/>
    <w:rsid w:val="000C74A2"/>
    <w:rsid w:val="000D4A7F"/>
    <w:rsid w:val="000D4DB6"/>
    <w:rsid w:val="000D51CC"/>
    <w:rsid w:val="000D5205"/>
    <w:rsid w:val="000D5C7B"/>
    <w:rsid w:val="000D6052"/>
    <w:rsid w:val="000D78E2"/>
    <w:rsid w:val="000D7D37"/>
    <w:rsid w:val="000E0660"/>
    <w:rsid w:val="000E1D51"/>
    <w:rsid w:val="000E24A3"/>
    <w:rsid w:val="000E2D0E"/>
    <w:rsid w:val="000E2DF4"/>
    <w:rsid w:val="000E301D"/>
    <w:rsid w:val="000E370E"/>
    <w:rsid w:val="000E4235"/>
    <w:rsid w:val="000E49B9"/>
    <w:rsid w:val="000E563C"/>
    <w:rsid w:val="000E613B"/>
    <w:rsid w:val="000E6571"/>
    <w:rsid w:val="000E6C57"/>
    <w:rsid w:val="000E6DDD"/>
    <w:rsid w:val="000E7BD7"/>
    <w:rsid w:val="000E7E5E"/>
    <w:rsid w:val="000E7F58"/>
    <w:rsid w:val="000F030F"/>
    <w:rsid w:val="000F17F5"/>
    <w:rsid w:val="000F1AFF"/>
    <w:rsid w:val="000F1B0B"/>
    <w:rsid w:val="000F2254"/>
    <w:rsid w:val="000F2E3A"/>
    <w:rsid w:val="000F2FCD"/>
    <w:rsid w:val="000F3FB2"/>
    <w:rsid w:val="000F422D"/>
    <w:rsid w:val="000F4522"/>
    <w:rsid w:val="000F4B90"/>
    <w:rsid w:val="000F5AB3"/>
    <w:rsid w:val="000F6463"/>
    <w:rsid w:val="000F6873"/>
    <w:rsid w:val="000F6D57"/>
    <w:rsid w:val="001003C9"/>
    <w:rsid w:val="00100B0C"/>
    <w:rsid w:val="00103425"/>
    <w:rsid w:val="0010348D"/>
    <w:rsid w:val="001035E4"/>
    <w:rsid w:val="00104E13"/>
    <w:rsid w:val="00104FDC"/>
    <w:rsid w:val="00105D10"/>
    <w:rsid w:val="0010622C"/>
    <w:rsid w:val="00107440"/>
    <w:rsid w:val="00110147"/>
    <w:rsid w:val="001113FC"/>
    <w:rsid w:val="00111449"/>
    <w:rsid w:val="0011213E"/>
    <w:rsid w:val="0011233B"/>
    <w:rsid w:val="00112E8F"/>
    <w:rsid w:val="00113214"/>
    <w:rsid w:val="00115B85"/>
    <w:rsid w:val="001163FC"/>
    <w:rsid w:val="0011663D"/>
    <w:rsid w:val="001166BF"/>
    <w:rsid w:val="0011670B"/>
    <w:rsid w:val="00116B14"/>
    <w:rsid w:val="00116B55"/>
    <w:rsid w:val="0012084D"/>
    <w:rsid w:val="0012125E"/>
    <w:rsid w:val="00121955"/>
    <w:rsid w:val="0012201A"/>
    <w:rsid w:val="001220C5"/>
    <w:rsid w:val="0012352B"/>
    <w:rsid w:val="001235A2"/>
    <w:rsid w:val="00123AAE"/>
    <w:rsid w:val="00124039"/>
    <w:rsid w:val="001245D5"/>
    <w:rsid w:val="00124D7E"/>
    <w:rsid w:val="00124EF0"/>
    <w:rsid w:val="001255E7"/>
    <w:rsid w:val="0012627A"/>
    <w:rsid w:val="001263AC"/>
    <w:rsid w:val="001313E9"/>
    <w:rsid w:val="00131B46"/>
    <w:rsid w:val="00132CE9"/>
    <w:rsid w:val="001338B2"/>
    <w:rsid w:val="00134176"/>
    <w:rsid w:val="00134998"/>
    <w:rsid w:val="00134AFD"/>
    <w:rsid w:val="00135041"/>
    <w:rsid w:val="00135BB8"/>
    <w:rsid w:val="00135F34"/>
    <w:rsid w:val="001379CD"/>
    <w:rsid w:val="001401F0"/>
    <w:rsid w:val="001403EE"/>
    <w:rsid w:val="0014058E"/>
    <w:rsid w:val="0014176C"/>
    <w:rsid w:val="00143B20"/>
    <w:rsid w:val="00144833"/>
    <w:rsid w:val="00144909"/>
    <w:rsid w:val="00144BC6"/>
    <w:rsid w:val="00144D02"/>
    <w:rsid w:val="001476E4"/>
    <w:rsid w:val="00150DD5"/>
    <w:rsid w:val="00151C82"/>
    <w:rsid w:val="00151F63"/>
    <w:rsid w:val="00152CA9"/>
    <w:rsid w:val="00152DC9"/>
    <w:rsid w:val="001539DC"/>
    <w:rsid w:val="00153B49"/>
    <w:rsid w:val="00154C08"/>
    <w:rsid w:val="001551A0"/>
    <w:rsid w:val="00155311"/>
    <w:rsid w:val="00155FF8"/>
    <w:rsid w:val="001560F0"/>
    <w:rsid w:val="00156E52"/>
    <w:rsid w:val="00157752"/>
    <w:rsid w:val="00157780"/>
    <w:rsid w:val="00157AFD"/>
    <w:rsid w:val="00160400"/>
    <w:rsid w:val="00160D28"/>
    <w:rsid w:val="00161535"/>
    <w:rsid w:val="001628E5"/>
    <w:rsid w:val="0016336C"/>
    <w:rsid w:val="00163B4E"/>
    <w:rsid w:val="00164124"/>
    <w:rsid w:val="0016675E"/>
    <w:rsid w:val="001702FC"/>
    <w:rsid w:val="00170983"/>
    <w:rsid w:val="00170A9D"/>
    <w:rsid w:val="00170E97"/>
    <w:rsid w:val="00171189"/>
    <w:rsid w:val="001713EF"/>
    <w:rsid w:val="0017267E"/>
    <w:rsid w:val="00172D7C"/>
    <w:rsid w:val="00173D88"/>
    <w:rsid w:val="00174DBE"/>
    <w:rsid w:val="001755BF"/>
    <w:rsid w:val="00176489"/>
    <w:rsid w:val="00176AB2"/>
    <w:rsid w:val="00176BEC"/>
    <w:rsid w:val="00176E4C"/>
    <w:rsid w:val="00177462"/>
    <w:rsid w:val="00180C86"/>
    <w:rsid w:val="001813EB"/>
    <w:rsid w:val="00181F06"/>
    <w:rsid w:val="0018215E"/>
    <w:rsid w:val="00182EC1"/>
    <w:rsid w:val="001835BE"/>
    <w:rsid w:val="001844F0"/>
    <w:rsid w:val="001855CE"/>
    <w:rsid w:val="00185934"/>
    <w:rsid w:val="00185A3B"/>
    <w:rsid w:val="00186A83"/>
    <w:rsid w:val="00190319"/>
    <w:rsid w:val="00191EB0"/>
    <w:rsid w:val="001921B3"/>
    <w:rsid w:val="00192228"/>
    <w:rsid w:val="0019341C"/>
    <w:rsid w:val="001935AF"/>
    <w:rsid w:val="001944D2"/>
    <w:rsid w:val="00195906"/>
    <w:rsid w:val="001959E2"/>
    <w:rsid w:val="001963C5"/>
    <w:rsid w:val="00196B94"/>
    <w:rsid w:val="00197055"/>
    <w:rsid w:val="001970DD"/>
    <w:rsid w:val="00197387"/>
    <w:rsid w:val="00197725"/>
    <w:rsid w:val="001A18C8"/>
    <w:rsid w:val="001A21C1"/>
    <w:rsid w:val="001A329C"/>
    <w:rsid w:val="001A4AB3"/>
    <w:rsid w:val="001A4D11"/>
    <w:rsid w:val="001A4F67"/>
    <w:rsid w:val="001A697C"/>
    <w:rsid w:val="001A6F70"/>
    <w:rsid w:val="001A738A"/>
    <w:rsid w:val="001A7393"/>
    <w:rsid w:val="001A73C4"/>
    <w:rsid w:val="001A7C50"/>
    <w:rsid w:val="001A7FF3"/>
    <w:rsid w:val="001B03E6"/>
    <w:rsid w:val="001B04F1"/>
    <w:rsid w:val="001B1005"/>
    <w:rsid w:val="001B1382"/>
    <w:rsid w:val="001B2365"/>
    <w:rsid w:val="001B2489"/>
    <w:rsid w:val="001B2E62"/>
    <w:rsid w:val="001B3AF1"/>
    <w:rsid w:val="001B410C"/>
    <w:rsid w:val="001B510F"/>
    <w:rsid w:val="001B5228"/>
    <w:rsid w:val="001B5D46"/>
    <w:rsid w:val="001B61DB"/>
    <w:rsid w:val="001B6351"/>
    <w:rsid w:val="001B64EE"/>
    <w:rsid w:val="001B7C0B"/>
    <w:rsid w:val="001B7CD0"/>
    <w:rsid w:val="001C0EA0"/>
    <w:rsid w:val="001C0F26"/>
    <w:rsid w:val="001C12B0"/>
    <w:rsid w:val="001C2115"/>
    <w:rsid w:val="001C2C00"/>
    <w:rsid w:val="001C2CFE"/>
    <w:rsid w:val="001C3C7E"/>
    <w:rsid w:val="001C3CCA"/>
    <w:rsid w:val="001C42F6"/>
    <w:rsid w:val="001C5419"/>
    <w:rsid w:val="001C5764"/>
    <w:rsid w:val="001C5A5B"/>
    <w:rsid w:val="001C5C6B"/>
    <w:rsid w:val="001C6037"/>
    <w:rsid w:val="001D0F7A"/>
    <w:rsid w:val="001D0F88"/>
    <w:rsid w:val="001D12D1"/>
    <w:rsid w:val="001D150F"/>
    <w:rsid w:val="001D2678"/>
    <w:rsid w:val="001D41DE"/>
    <w:rsid w:val="001D460D"/>
    <w:rsid w:val="001D4ABA"/>
    <w:rsid w:val="001D4E5D"/>
    <w:rsid w:val="001D5C52"/>
    <w:rsid w:val="001D5C99"/>
    <w:rsid w:val="001D5EC1"/>
    <w:rsid w:val="001D64B6"/>
    <w:rsid w:val="001D6666"/>
    <w:rsid w:val="001D78D9"/>
    <w:rsid w:val="001E05A5"/>
    <w:rsid w:val="001E09D0"/>
    <w:rsid w:val="001E0ABF"/>
    <w:rsid w:val="001E0CA5"/>
    <w:rsid w:val="001E0D92"/>
    <w:rsid w:val="001E1FDE"/>
    <w:rsid w:val="001E2E7A"/>
    <w:rsid w:val="001E3711"/>
    <w:rsid w:val="001E479B"/>
    <w:rsid w:val="001E51BD"/>
    <w:rsid w:val="001E545B"/>
    <w:rsid w:val="001E5BE1"/>
    <w:rsid w:val="001E602D"/>
    <w:rsid w:val="001E61B5"/>
    <w:rsid w:val="001E6653"/>
    <w:rsid w:val="001E7150"/>
    <w:rsid w:val="001E7154"/>
    <w:rsid w:val="001E7C6C"/>
    <w:rsid w:val="001E7FCD"/>
    <w:rsid w:val="001F1B6F"/>
    <w:rsid w:val="001F1D6E"/>
    <w:rsid w:val="001F1EA4"/>
    <w:rsid w:val="001F1EA8"/>
    <w:rsid w:val="001F2190"/>
    <w:rsid w:val="001F291D"/>
    <w:rsid w:val="001F3192"/>
    <w:rsid w:val="001F31EF"/>
    <w:rsid w:val="001F32FD"/>
    <w:rsid w:val="001F37F7"/>
    <w:rsid w:val="001F3D0A"/>
    <w:rsid w:val="001F44D2"/>
    <w:rsid w:val="001F50C3"/>
    <w:rsid w:val="001F5AA4"/>
    <w:rsid w:val="001F61CC"/>
    <w:rsid w:val="001F7DA3"/>
    <w:rsid w:val="002006CA"/>
    <w:rsid w:val="002006F1"/>
    <w:rsid w:val="00201D89"/>
    <w:rsid w:val="00203C9B"/>
    <w:rsid w:val="00203CA5"/>
    <w:rsid w:val="00203F02"/>
    <w:rsid w:val="002040D7"/>
    <w:rsid w:val="00204543"/>
    <w:rsid w:val="002046B6"/>
    <w:rsid w:val="00204C89"/>
    <w:rsid w:val="00205C04"/>
    <w:rsid w:val="002061DE"/>
    <w:rsid w:val="002068F5"/>
    <w:rsid w:val="002074D4"/>
    <w:rsid w:val="00207771"/>
    <w:rsid w:val="00210821"/>
    <w:rsid w:val="00210CAA"/>
    <w:rsid w:val="00211A6C"/>
    <w:rsid w:val="002128BC"/>
    <w:rsid w:val="00212B2F"/>
    <w:rsid w:val="002137F9"/>
    <w:rsid w:val="00213DF0"/>
    <w:rsid w:val="002149F8"/>
    <w:rsid w:val="00214D3F"/>
    <w:rsid w:val="00215481"/>
    <w:rsid w:val="0021582E"/>
    <w:rsid w:val="00215E5D"/>
    <w:rsid w:val="00216724"/>
    <w:rsid w:val="00216CD1"/>
    <w:rsid w:val="00220083"/>
    <w:rsid w:val="0022105C"/>
    <w:rsid w:val="0022139A"/>
    <w:rsid w:val="00221A2E"/>
    <w:rsid w:val="00222B33"/>
    <w:rsid w:val="00222EC0"/>
    <w:rsid w:val="0022343C"/>
    <w:rsid w:val="002236E8"/>
    <w:rsid w:val="00223776"/>
    <w:rsid w:val="00223B86"/>
    <w:rsid w:val="00223C25"/>
    <w:rsid w:val="00223D56"/>
    <w:rsid w:val="0022405D"/>
    <w:rsid w:val="00224C51"/>
    <w:rsid w:val="002257A2"/>
    <w:rsid w:val="00225E94"/>
    <w:rsid w:val="00226FC3"/>
    <w:rsid w:val="00226FE7"/>
    <w:rsid w:val="00227763"/>
    <w:rsid w:val="002307FF"/>
    <w:rsid w:val="00230FC3"/>
    <w:rsid w:val="00231356"/>
    <w:rsid w:val="002329F3"/>
    <w:rsid w:val="002335CA"/>
    <w:rsid w:val="00233BF1"/>
    <w:rsid w:val="00234586"/>
    <w:rsid w:val="00235346"/>
    <w:rsid w:val="00235BD9"/>
    <w:rsid w:val="00235F81"/>
    <w:rsid w:val="00236086"/>
    <w:rsid w:val="00236256"/>
    <w:rsid w:val="00236452"/>
    <w:rsid w:val="002364B7"/>
    <w:rsid w:val="0023688C"/>
    <w:rsid w:val="0023696C"/>
    <w:rsid w:val="00236D1A"/>
    <w:rsid w:val="002371A8"/>
    <w:rsid w:val="002400F6"/>
    <w:rsid w:val="002412BB"/>
    <w:rsid w:val="0024171C"/>
    <w:rsid w:val="00241B79"/>
    <w:rsid w:val="00241C0F"/>
    <w:rsid w:val="002420E0"/>
    <w:rsid w:val="00243686"/>
    <w:rsid w:val="00243F97"/>
    <w:rsid w:val="0024436D"/>
    <w:rsid w:val="002456E1"/>
    <w:rsid w:val="0024625A"/>
    <w:rsid w:val="0024666D"/>
    <w:rsid w:val="002469B8"/>
    <w:rsid w:val="00246C4D"/>
    <w:rsid w:val="00247118"/>
    <w:rsid w:val="0025053A"/>
    <w:rsid w:val="00250A86"/>
    <w:rsid w:val="00250C40"/>
    <w:rsid w:val="00251001"/>
    <w:rsid w:val="00251B37"/>
    <w:rsid w:val="00252786"/>
    <w:rsid w:val="00252A4B"/>
    <w:rsid w:val="00253919"/>
    <w:rsid w:val="00254824"/>
    <w:rsid w:val="00254B17"/>
    <w:rsid w:val="00255DDE"/>
    <w:rsid w:val="00255E3C"/>
    <w:rsid w:val="00256068"/>
    <w:rsid w:val="00257FDD"/>
    <w:rsid w:val="00260FA4"/>
    <w:rsid w:val="00261399"/>
    <w:rsid w:val="00261F82"/>
    <w:rsid w:val="0026301A"/>
    <w:rsid w:val="00263170"/>
    <w:rsid w:val="00263EF9"/>
    <w:rsid w:val="002644FF"/>
    <w:rsid w:val="00265430"/>
    <w:rsid w:val="002654E4"/>
    <w:rsid w:val="002659FB"/>
    <w:rsid w:val="00265EBF"/>
    <w:rsid w:val="00266347"/>
    <w:rsid w:val="00266DBB"/>
    <w:rsid w:val="00267302"/>
    <w:rsid w:val="002676FD"/>
    <w:rsid w:val="002700BB"/>
    <w:rsid w:val="00270EA4"/>
    <w:rsid w:val="00271A97"/>
    <w:rsid w:val="00272406"/>
    <w:rsid w:val="00272783"/>
    <w:rsid w:val="00273089"/>
    <w:rsid w:val="00273915"/>
    <w:rsid w:val="0027433A"/>
    <w:rsid w:val="002748BC"/>
    <w:rsid w:val="00274C10"/>
    <w:rsid w:val="0027668F"/>
    <w:rsid w:val="002767C6"/>
    <w:rsid w:val="0027794F"/>
    <w:rsid w:val="00281493"/>
    <w:rsid w:val="00281669"/>
    <w:rsid w:val="002817E8"/>
    <w:rsid w:val="00281D75"/>
    <w:rsid w:val="00281E46"/>
    <w:rsid w:val="002822C5"/>
    <w:rsid w:val="00282BA8"/>
    <w:rsid w:val="00282D6A"/>
    <w:rsid w:val="00282EAE"/>
    <w:rsid w:val="00283871"/>
    <w:rsid w:val="0028416E"/>
    <w:rsid w:val="0028595D"/>
    <w:rsid w:val="00286033"/>
    <w:rsid w:val="0028609C"/>
    <w:rsid w:val="00286915"/>
    <w:rsid w:val="00286F35"/>
    <w:rsid w:val="002873EB"/>
    <w:rsid w:val="00287AF4"/>
    <w:rsid w:val="00290043"/>
    <w:rsid w:val="00290FAA"/>
    <w:rsid w:val="002914AC"/>
    <w:rsid w:val="002919F4"/>
    <w:rsid w:val="00291F47"/>
    <w:rsid w:val="00293337"/>
    <w:rsid w:val="002933ED"/>
    <w:rsid w:val="00294303"/>
    <w:rsid w:val="002960D4"/>
    <w:rsid w:val="00296874"/>
    <w:rsid w:val="00297160"/>
    <w:rsid w:val="002A0560"/>
    <w:rsid w:val="002A07EA"/>
    <w:rsid w:val="002A0AF2"/>
    <w:rsid w:val="002A3E85"/>
    <w:rsid w:val="002A40F6"/>
    <w:rsid w:val="002A44F5"/>
    <w:rsid w:val="002A5551"/>
    <w:rsid w:val="002A628A"/>
    <w:rsid w:val="002A6C2D"/>
    <w:rsid w:val="002A768D"/>
    <w:rsid w:val="002A7840"/>
    <w:rsid w:val="002A789D"/>
    <w:rsid w:val="002B01FB"/>
    <w:rsid w:val="002B0344"/>
    <w:rsid w:val="002B0755"/>
    <w:rsid w:val="002B0827"/>
    <w:rsid w:val="002B0EC6"/>
    <w:rsid w:val="002B143B"/>
    <w:rsid w:val="002B1D15"/>
    <w:rsid w:val="002B1F00"/>
    <w:rsid w:val="002B28BF"/>
    <w:rsid w:val="002B58B1"/>
    <w:rsid w:val="002B5CF9"/>
    <w:rsid w:val="002B60C6"/>
    <w:rsid w:val="002B69B9"/>
    <w:rsid w:val="002B6A25"/>
    <w:rsid w:val="002B6C33"/>
    <w:rsid w:val="002B7A64"/>
    <w:rsid w:val="002B7C62"/>
    <w:rsid w:val="002C0011"/>
    <w:rsid w:val="002C04E3"/>
    <w:rsid w:val="002C0DD4"/>
    <w:rsid w:val="002C1154"/>
    <w:rsid w:val="002C1315"/>
    <w:rsid w:val="002C175B"/>
    <w:rsid w:val="002C1A25"/>
    <w:rsid w:val="002C1B51"/>
    <w:rsid w:val="002C1BAE"/>
    <w:rsid w:val="002C4A85"/>
    <w:rsid w:val="002C4C3F"/>
    <w:rsid w:val="002C54E8"/>
    <w:rsid w:val="002C61B2"/>
    <w:rsid w:val="002C7793"/>
    <w:rsid w:val="002C7D82"/>
    <w:rsid w:val="002D0192"/>
    <w:rsid w:val="002D092F"/>
    <w:rsid w:val="002D1EE9"/>
    <w:rsid w:val="002D1F27"/>
    <w:rsid w:val="002D2818"/>
    <w:rsid w:val="002D2BEF"/>
    <w:rsid w:val="002D3CDE"/>
    <w:rsid w:val="002D47B3"/>
    <w:rsid w:val="002D49FD"/>
    <w:rsid w:val="002D4A05"/>
    <w:rsid w:val="002D4D96"/>
    <w:rsid w:val="002D5036"/>
    <w:rsid w:val="002D5A1A"/>
    <w:rsid w:val="002D5C59"/>
    <w:rsid w:val="002D5C76"/>
    <w:rsid w:val="002D5DFC"/>
    <w:rsid w:val="002D65F4"/>
    <w:rsid w:val="002D6718"/>
    <w:rsid w:val="002D6B83"/>
    <w:rsid w:val="002D711C"/>
    <w:rsid w:val="002D7705"/>
    <w:rsid w:val="002D7740"/>
    <w:rsid w:val="002D7B3D"/>
    <w:rsid w:val="002E0E2F"/>
    <w:rsid w:val="002E141C"/>
    <w:rsid w:val="002E1FDF"/>
    <w:rsid w:val="002E308E"/>
    <w:rsid w:val="002E3517"/>
    <w:rsid w:val="002E38F5"/>
    <w:rsid w:val="002E3DFC"/>
    <w:rsid w:val="002E3F93"/>
    <w:rsid w:val="002E4212"/>
    <w:rsid w:val="002E4856"/>
    <w:rsid w:val="002E4C50"/>
    <w:rsid w:val="002E5CC9"/>
    <w:rsid w:val="002E6B5F"/>
    <w:rsid w:val="002E6D8C"/>
    <w:rsid w:val="002E7349"/>
    <w:rsid w:val="002E762F"/>
    <w:rsid w:val="002E7B1C"/>
    <w:rsid w:val="002F08FA"/>
    <w:rsid w:val="002F0947"/>
    <w:rsid w:val="002F0C55"/>
    <w:rsid w:val="002F13FA"/>
    <w:rsid w:val="002F2227"/>
    <w:rsid w:val="002F2C8F"/>
    <w:rsid w:val="002F3782"/>
    <w:rsid w:val="002F3888"/>
    <w:rsid w:val="002F443E"/>
    <w:rsid w:val="002F4931"/>
    <w:rsid w:val="002F5432"/>
    <w:rsid w:val="002F58A0"/>
    <w:rsid w:val="002F5DBC"/>
    <w:rsid w:val="002F6FB3"/>
    <w:rsid w:val="002F7912"/>
    <w:rsid w:val="0030020E"/>
    <w:rsid w:val="0030060B"/>
    <w:rsid w:val="003007DE"/>
    <w:rsid w:val="003008A5"/>
    <w:rsid w:val="0030142F"/>
    <w:rsid w:val="003014B5"/>
    <w:rsid w:val="00301B4D"/>
    <w:rsid w:val="00302813"/>
    <w:rsid w:val="00302938"/>
    <w:rsid w:val="00302B0D"/>
    <w:rsid w:val="00302F09"/>
    <w:rsid w:val="00303AE0"/>
    <w:rsid w:val="003047DE"/>
    <w:rsid w:val="00305551"/>
    <w:rsid w:val="003056C5"/>
    <w:rsid w:val="00305E5E"/>
    <w:rsid w:val="003072F4"/>
    <w:rsid w:val="00307A53"/>
    <w:rsid w:val="00307AE9"/>
    <w:rsid w:val="00310300"/>
    <w:rsid w:val="00310CAB"/>
    <w:rsid w:val="0031248F"/>
    <w:rsid w:val="00313130"/>
    <w:rsid w:val="00313530"/>
    <w:rsid w:val="00313887"/>
    <w:rsid w:val="00314225"/>
    <w:rsid w:val="00315767"/>
    <w:rsid w:val="00315D65"/>
    <w:rsid w:val="00316FE9"/>
    <w:rsid w:val="00320666"/>
    <w:rsid w:val="0032120F"/>
    <w:rsid w:val="003214D8"/>
    <w:rsid w:val="00322021"/>
    <w:rsid w:val="0032203F"/>
    <w:rsid w:val="00322043"/>
    <w:rsid w:val="003232DA"/>
    <w:rsid w:val="00323764"/>
    <w:rsid w:val="0032417E"/>
    <w:rsid w:val="003245BB"/>
    <w:rsid w:val="00324687"/>
    <w:rsid w:val="0032525C"/>
    <w:rsid w:val="003253AF"/>
    <w:rsid w:val="003258F5"/>
    <w:rsid w:val="00326089"/>
    <w:rsid w:val="003278BF"/>
    <w:rsid w:val="00327BE4"/>
    <w:rsid w:val="003301BE"/>
    <w:rsid w:val="003303E0"/>
    <w:rsid w:val="003307C7"/>
    <w:rsid w:val="003309F8"/>
    <w:rsid w:val="00331B98"/>
    <w:rsid w:val="00331BCA"/>
    <w:rsid w:val="00332783"/>
    <w:rsid w:val="003334E9"/>
    <w:rsid w:val="00333CD6"/>
    <w:rsid w:val="00333D74"/>
    <w:rsid w:val="00334399"/>
    <w:rsid w:val="00334981"/>
    <w:rsid w:val="00335272"/>
    <w:rsid w:val="00335383"/>
    <w:rsid w:val="00335448"/>
    <w:rsid w:val="00335C2D"/>
    <w:rsid w:val="003360E6"/>
    <w:rsid w:val="00337497"/>
    <w:rsid w:val="0033774E"/>
    <w:rsid w:val="003411DA"/>
    <w:rsid w:val="0034124B"/>
    <w:rsid w:val="00341797"/>
    <w:rsid w:val="00343090"/>
    <w:rsid w:val="0034390A"/>
    <w:rsid w:val="003439D3"/>
    <w:rsid w:val="003444EB"/>
    <w:rsid w:val="003447B5"/>
    <w:rsid w:val="00344DB6"/>
    <w:rsid w:val="00344FAD"/>
    <w:rsid w:val="003452FE"/>
    <w:rsid w:val="00345D90"/>
    <w:rsid w:val="0034611E"/>
    <w:rsid w:val="00346532"/>
    <w:rsid w:val="003468BC"/>
    <w:rsid w:val="00346BDF"/>
    <w:rsid w:val="00351E10"/>
    <w:rsid w:val="00351E49"/>
    <w:rsid w:val="003524AD"/>
    <w:rsid w:val="00352C01"/>
    <w:rsid w:val="00352CB1"/>
    <w:rsid w:val="003537F6"/>
    <w:rsid w:val="00354CEE"/>
    <w:rsid w:val="00355322"/>
    <w:rsid w:val="00355EB5"/>
    <w:rsid w:val="003560F4"/>
    <w:rsid w:val="003563D2"/>
    <w:rsid w:val="00357889"/>
    <w:rsid w:val="00357917"/>
    <w:rsid w:val="00357C35"/>
    <w:rsid w:val="00361C0B"/>
    <w:rsid w:val="003628AC"/>
    <w:rsid w:val="00362ACB"/>
    <w:rsid w:val="00362E45"/>
    <w:rsid w:val="00363572"/>
    <w:rsid w:val="00364313"/>
    <w:rsid w:val="00365E7A"/>
    <w:rsid w:val="0036628A"/>
    <w:rsid w:val="00366DAA"/>
    <w:rsid w:val="00366F54"/>
    <w:rsid w:val="003674A0"/>
    <w:rsid w:val="00370B2A"/>
    <w:rsid w:val="00370F11"/>
    <w:rsid w:val="00371971"/>
    <w:rsid w:val="0037292C"/>
    <w:rsid w:val="00373243"/>
    <w:rsid w:val="0037345B"/>
    <w:rsid w:val="0037394F"/>
    <w:rsid w:val="00373CF4"/>
    <w:rsid w:val="0037416C"/>
    <w:rsid w:val="00374BAE"/>
    <w:rsid w:val="00374D63"/>
    <w:rsid w:val="0037567B"/>
    <w:rsid w:val="003757B7"/>
    <w:rsid w:val="00375B4B"/>
    <w:rsid w:val="00375B76"/>
    <w:rsid w:val="00376496"/>
    <w:rsid w:val="003768C3"/>
    <w:rsid w:val="00376E6C"/>
    <w:rsid w:val="00376F4D"/>
    <w:rsid w:val="003815BD"/>
    <w:rsid w:val="003821FB"/>
    <w:rsid w:val="0038257A"/>
    <w:rsid w:val="00382970"/>
    <w:rsid w:val="00384B04"/>
    <w:rsid w:val="003856E5"/>
    <w:rsid w:val="0038665A"/>
    <w:rsid w:val="00386A81"/>
    <w:rsid w:val="0038796E"/>
    <w:rsid w:val="00387D47"/>
    <w:rsid w:val="00391086"/>
    <w:rsid w:val="003915C9"/>
    <w:rsid w:val="0039205C"/>
    <w:rsid w:val="00392605"/>
    <w:rsid w:val="00392BBF"/>
    <w:rsid w:val="003939A4"/>
    <w:rsid w:val="00393B49"/>
    <w:rsid w:val="003957F9"/>
    <w:rsid w:val="00395D5B"/>
    <w:rsid w:val="00395F70"/>
    <w:rsid w:val="003961DD"/>
    <w:rsid w:val="003968A1"/>
    <w:rsid w:val="00396E4C"/>
    <w:rsid w:val="00397477"/>
    <w:rsid w:val="003A077C"/>
    <w:rsid w:val="003A0A0D"/>
    <w:rsid w:val="003A1353"/>
    <w:rsid w:val="003A19A8"/>
    <w:rsid w:val="003A270E"/>
    <w:rsid w:val="003A2FE8"/>
    <w:rsid w:val="003A3AB3"/>
    <w:rsid w:val="003A44A2"/>
    <w:rsid w:val="003A462E"/>
    <w:rsid w:val="003A490E"/>
    <w:rsid w:val="003A4D3A"/>
    <w:rsid w:val="003A4FB8"/>
    <w:rsid w:val="003A5A15"/>
    <w:rsid w:val="003A5C39"/>
    <w:rsid w:val="003A6477"/>
    <w:rsid w:val="003A6C61"/>
    <w:rsid w:val="003A7198"/>
    <w:rsid w:val="003B03BE"/>
    <w:rsid w:val="003B05EA"/>
    <w:rsid w:val="003B061F"/>
    <w:rsid w:val="003B1EDE"/>
    <w:rsid w:val="003B21FC"/>
    <w:rsid w:val="003B29A8"/>
    <w:rsid w:val="003B306E"/>
    <w:rsid w:val="003B3223"/>
    <w:rsid w:val="003B36C7"/>
    <w:rsid w:val="003B3A5E"/>
    <w:rsid w:val="003B65A2"/>
    <w:rsid w:val="003B78D3"/>
    <w:rsid w:val="003B79F0"/>
    <w:rsid w:val="003B7C9F"/>
    <w:rsid w:val="003C0605"/>
    <w:rsid w:val="003C1C6C"/>
    <w:rsid w:val="003C1E2B"/>
    <w:rsid w:val="003C32F0"/>
    <w:rsid w:val="003C3E7D"/>
    <w:rsid w:val="003C4C62"/>
    <w:rsid w:val="003C6775"/>
    <w:rsid w:val="003C6987"/>
    <w:rsid w:val="003C739A"/>
    <w:rsid w:val="003C76DD"/>
    <w:rsid w:val="003D0437"/>
    <w:rsid w:val="003D116F"/>
    <w:rsid w:val="003D1253"/>
    <w:rsid w:val="003D18BD"/>
    <w:rsid w:val="003D1AC3"/>
    <w:rsid w:val="003D2A5D"/>
    <w:rsid w:val="003D3F88"/>
    <w:rsid w:val="003D45EB"/>
    <w:rsid w:val="003D49C7"/>
    <w:rsid w:val="003D6729"/>
    <w:rsid w:val="003D7D57"/>
    <w:rsid w:val="003D7F7C"/>
    <w:rsid w:val="003E0888"/>
    <w:rsid w:val="003E0E36"/>
    <w:rsid w:val="003E1209"/>
    <w:rsid w:val="003E1452"/>
    <w:rsid w:val="003E1641"/>
    <w:rsid w:val="003E2E90"/>
    <w:rsid w:val="003E40C2"/>
    <w:rsid w:val="003E4530"/>
    <w:rsid w:val="003E5834"/>
    <w:rsid w:val="003E5D7A"/>
    <w:rsid w:val="003E6238"/>
    <w:rsid w:val="003E6786"/>
    <w:rsid w:val="003E6F50"/>
    <w:rsid w:val="003E7EDA"/>
    <w:rsid w:val="003E7F9D"/>
    <w:rsid w:val="003F031A"/>
    <w:rsid w:val="003F0564"/>
    <w:rsid w:val="003F0FA4"/>
    <w:rsid w:val="003F1E53"/>
    <w:rsid w:val="003F2384"/>
    <w:rsid w:val="003F2565"/>
    <w:rsid w:val="003F2765"/>
    <w:rsid w:val="003F2A3D"/>
    <w:rsid w:val="003F3AC1"/>
    <w:rsid w:val="003F3E2F"/>
    <w:rsid w:val="003F406C"/>
    <w:rsid w:val="003F4944"/>
    <w:rsid w:val="003F4953"/>
    <w:rsid w:val="003F4DC0"/>
    <w:rsid w:val="003F4E11"/>
    <w:rsid w:val="003F4E67"/>
    <w:rsid w:val="003F4E95"/>
    <w:rsid w:val="003F5550"/>
    <w:rsid w:val="003F56FB"/>
    <w:rsid w:val="003F5773"/>
    <w:rsid w:val="003F64AA"/>
    <w:rsid w:val="003F66F4"/>
    <w:rsid w:val="003F6BAD"/>
    <w:rsid w:val="003F7032"/>
    <w:rsid w:val="00400696"/>
    <w:rsid w:val="004009AB"/>
    <w:rsid w:val="004010B1"/>
    <w:rsid w:val="0040195C"/>
    <w:rsid w:val="00401BF2"/>
    <w:rsid w:val="00401F0C"/>
    <w:rsid w:val="00402B77"/>
    <w:rsid w:val="004037EA"/>
    <w:rsid w:val="004043B3"/>
    <w:rsid w:val="00404A7C"/>
    <w:rsid w:val="00405C77"/>
    <w:rsid w:val="00406105"/>
    <w:rsid w:val="0040656F"/>
    <w:rsid w:val="00407818"/>
    <w:rsid w:val="00407DCB"/>
    <w:rsid w:val="00410206"/>
    <w:rsid w:val="004103CF"/>
    <w:rsid w:val="00411431"/>
    <w:rsid w:val="00411A0D"/>
    <w:rsid w:val="00411BFD"/>
    <w:rsid w:val="0041363A"/>
    <w:rsid w:val="004140F0"/>
    <w:rsid w:val="00414281"/>
    <w:rsid w:val="00414ECA"/>
    <w:rsid w:val="0041637A"/>
    <w:rsid w:val="00416BF0"/>
    <w:rsid w:val="00416EFF"/>
    <w:rsid w:val="004179F9"/>
    <w:rsid w:val="00417E36"/>
    <w:rsid w:val="00421902"/>
    <w:rsid w:val="00421C89"/>
    <w:rsid w:val="00421EC6"/>
    <w:rsid w:val="004222C6"/>
    <w:rsid w:val="004226C8"/>
    <w:rsid w:val="00422E2E"/>
    <w:rsid w:val="0042329B"/>
    <w:rsid w:val="004236A0"/>
    <w:rsid w:val="00423C49"/>
    <w:rsid w:val="00423D31"/>
    <w:rsid w:val="00424BFC"/>
    <w:rsid w:val="00424F1A"/>
    <w:rsid w:val="00425B38"/>
    <w:rsid w:val="004275BA"/>
    <w:rsid w:val="00430E39"/>
    <w:rsid w:val="00431077"/>
    <w:rsid w:val="0043179D"/>
    <w:rsid w:val="00432785"/>
    <w:rsid w:val="0043289D"/>
    <w:rsid w:val="00432A52"/>
    <w:rsid w:val="004337A9"/>
    <w:rsid w:val="00433D37"/>
    <w:rsid w:val="00433EE1"/>
    <w:rsid w:val="00434FBF"/>
    <w:rsid w:val="004350E8"/>
    <w:rsid w:val="00435109"/>
    <w:rsid w:val="00435859"/>
    <w:rsid w:val="00435C09"/>
    <w:rsid w:val="00436D33"/>
    <w:rsid w:val="00437107"/>
    <w:rsid w:val="00437775"/>
    <w:rsid w:val="004378C1"/>
    <w:rsid w:val="00440BFE"/>
    <w:rsid w:val="00441013"/>
    <w:rsid w:val="0044144B"/>
    <w:rsid w:val="0044206F"/>
    <w:rsid w:val="004420B7"/>
    <w:rsid w:val="004424A7"/>
    <w:rsid w:val="00443514"/>
    <w:rsid w:val="00443F12"/>
    <w:rsid w:val="00444B70"/>
    <w:rsid w:val="00445705"/>
    <w:rsid w:val="00445B49"/>
    <w:rsid w:val="00446378"/>
    <w:rsid w:val="004468BC"/>
    <w:rsid w:val="00447791"/>
    <w:rsid w:val="00447A42"/>
    <w:rsid w:val="00447CD5"/>
    <w:rsid w:val="00447E76"/>
    <w:rsid w:val="00450098"/>
    <w:rsid w:val="00450B1E"/>
    <w:rsid w:val="00451BC0"/>
    <w:rsid w:val="00452C78"/>
    <w:rsid w:val="00452CD7"/>
    <w:rsid w:val="00454909"/>
    <w:rsid w:val="00455170"/>
    <w:rsid w:val="00455561"/>
    <w:rsid w:val="0045643D"/>
    <w:rsid w:val="0045660C"/>
    <w:rsid w:val="004571E8"/>
    <w:rsid w:val="00457D55"/>
    <w:rsid w:val="00457E32"/>
    <w:rsid w:val="00460A97"/>
    <w:rsid w:val="00460EE8"/>
    <w:rsid w:val="0046153E"/>
    <w:rsid w:val="00463C18"/>
    <w:rsid w:val="004641AA"/>
    <w:rsid w:val="004653D0"/>
    <w:rsid w:val="00465781"/>
    <w:rsid w:val="00465DCD"/>
    <w:rsid w:val="00466F38"/>
    <w:rsid w:val="004672F8"/>
    <w:rsid w:val="0046785C"/>
    <w:rsid w:val="00467C64"/>
    <w:rsid w:val="004714D3"/>
    <w:rsid w:val="00472830"/>
    <w:rsid w:val="00473183"/>
    <w:rsid w:val="0047326C"/>
    <w:rsid w:val="00474C8F"/>
    <w:rsid w:val="004757D9"/>
    <w:rsid w:val="00475871"/>
    <w:rsid w:val="0047706A"/>
    <w:rsid w:val="004778E0"/>
    <w:rsid w:val="00477BDD"/>
    <w:rsid w:val="004802FE"/>
    <w:rsid w:val="00480765"/>
    <w:rsid w:val="0048123F"/>
    <w:rsid w:val="00481421"/>
    <w:rsid w:val="0048228D"/>
    <w:rsid w:val="004825EC"/>
    <w:rsid w:val="00482727"/>
    <w:rsid w:val="00484989"/>
    <w:rsid w:val="004851BE"/>
    <w:rsid w:val="00485386"/>
    <w:rsid w:val="004857E8"/>
    <w:rsid w:val="00485D1E"/>
    <w:rsid w:val="00485D8C"/>
    <w:rsid w:val="00490CA1"/>
    <w:rsid w:val="0049147E"/>
    <w:rsid w:val="00491C5D"/>
    <w:rsid w:val="00491F25"/>
    <w:rsid w:val="004926BD"/>
    <w:rsid w:val="00492C3C"/>
    <w:rsid w:val="00492CCE"/>
    <w:rsid w:val="0049353A"/>
    <w:rsid w:val="0049453E"/>
    <w:rsid w:val="00494B90"/>
    <w:rsid w:val="00494FE1"/>
    <w:rsid w:val="00495029"/>
    <w:rsid w:val="00495EFB"/>
    <w:rsid w:val="0049610B"/>
    <w:rsid w:val="0049634D"/>
    <w:rsid w:val="00496829"/>
    <w:rsid w:val="00496A8C"/>
    <w:rsid w:val="004978D0"/>
    <w:rsid w:val="004A0823"/>
    <w:rsid w:val="004A0D31"/>
    <w:rsid w:val="004A26C3"/>
    <w:rsid w:val="004A30A8"/>
    <w:rsid w:val="004A3790"/>
    <w:rsid w:val="004A3AF4"/>
    <w:rsid w:val="004A412C"/>
    <w:rsid w:val="004A4574"/>
    <w:rsid w:val="004A4612"/>
    <w:rsid w:val="004A4E3E"/>
    <w:rsid w:val="004A4F2C"/>
    <w:rsid w:val="004A5D65"/>
    <w:rsid w:val="004A62C1"/>
    <w:rsid w:val="004A64AC"/>
    <w:rsid w:val="004A68DF"/>
    <w:rsid w:val="004A737C"/>
    <w:rsid w:val="004A78FF"/>
    <w:rsid w:val="004A7953"/>
    <w:rsid w:val="004B01D0"/>
    <w:rsid w:val="004B03B7"/>
    <w:rsid w:val="004B0B29"/>
    <w:rsid w:val="004B1260"/>
    <w:rsid w:val="004B146B"/>
    <w:rsid w:val="004B17A3"/>
    <w:rsid w:val="004B1B83"/>
    <w:rsid w:val="004B1C73"/>
    <w:rsid w:val="004B23AB"/>
    <w:rsid w:val="004B3295"/>
    <w:rsid w:val="004B57E2"/>
    <w:rsid w:val="004B7C72"/>
    <w:rsid w:val="004C06DC"/>
    <w:rsid w:val="004C1A1D"/>
    <w:rsid w:val="004C2C88"/>
    <w:rsid w:val="004C2E80"/>
    <w:rsid w:val="004C364C"/>
    <w:rsid w:val="004C37EE"/>
    <w:rsid w:val="004C4786"/>
    <w:rsid w:val="004C540B"/>
    <w:rsid w:val="004D001F"/>
    <w:rsid w:val="004D024C"/>
    <w:rsid w:val="004D0551"/>
    <w:rsid w:val="004D13CA"/>
    <w:rsid w:val="004D2639"/>
    <w:rsid w:val="004D275A"/>
    <w:rsid w:val="004D278A"/>
    <w:rsid w:val="004D2F32"/>
    <w:rsid w:val="004D3D87"/>
    <w:rsid w:val="004D46F5"/>
    <w:rsid w:val="004D51A2"/>
    <w:rsid w:val="004D6E01"/>
    <w:rsid w:val="004D75F4"/>
    <w:rsid w:val="004D7F2B"/>
    <w:rsid w:val="004E0558"/>
    <w:rsid w:val="004E0778"/>
    <w:rsid w:val="004E0CDE"/>
    <w:rsid w:val="004E16E4"/>
    <w:rsid w:val="004E1F5C"/>
    <w:rsid w:val="004E215D"/>
    <w:rsid w:val="004E2579"/>
    <w:rsid w:val="004E2EFB"/>
    <w:rsid w:val="004E36EB"/>
    <w:rsid w:val="004E53E7"/>
    <w:rsid w:val="004E599E"/>
    <w:rsid w:val="004E5C1D"/>
    <w:rsid w:val="004E5D79"/>
    <w:rsid w:val="004E6066"/>
    <w:rsid w:val="004E6069"/>
    <w:rsid w:val="004E607C"/>
    <w:rsid w:val="004E6D15"/>
    <w:rsid w:val="004E6D96"/>
    <w:rsid w:val="004F0ADA"/>
    <w:rsid w:val="004F0FDD"/>
    <w:rsid w:val="004F25DA"/>
    <w:rsid w:val="004F4650"/>
    <w:rsid w:val="004F53D8"/>
    <w:rsid w:val="004F5663"/>
    <w:rsid w:val="004F6024"/>
    <w:rsid w:val="004F6243"/>
    <w:rsid w:val="004F6AD9"/>
    <w:rsid w:val="004F702E"/>
    <w:rsid w:val="004F7330"/>
    <w:rsid w:val="004F7528"/>
    <w:rsid w:val="004F7B76"/>
    <w:rsid w:val="00501313"/>
    <w:rsid w:val="005016D8"/>
    <w:rsid w:val="00501A8C"/>
    <w:rsid w:val="0050236E"/>
    <w:rsid w:val="00502F6C"/>
    <w:rsid w:val="0050378B"/>
    <w:rsid w:val="00503AB1"/>
    <w:rsid w:val="00504207"/>
    <w:rsid w:val="005043A7"/>
    <w:rsid w:val="00504C00"/>
    <w:rsid w:val="0050513E"/>
    <w:rsid w:val="0050518F"/>
    <w:rsid w:val="00505BA0"/>
    <w:rsid w:val="00505E88"/>
    <w:rsid w:val="005075EF"/>
    <w:rsid w:val="0050773F"/>
    <w:rsid w:val="00507A67"/>
    <w:rsid w:val="00510425"/>
    <w:rsid w:val="00510737"/>
    <w:rsid w:val="00510CF3"/>
    <w:rsid w:val="00510F74"/>
    <w:rsid w:val="005113F8"/>
    <w:rsid w:val="005119EC"/>
    <w:rsid w:val="005119EF"/>
    <w:rsid w:val="005125DA"/>
    <w:rsid w:val="005128ED"/>
    <w:rsid w:val="005130DA"/>
    <w:rsid w:val="00513732"/>
    <w:rsid w:val="005146D3"/>
    <w:rsid w:val="0051485E"/>
    <w:rsid w:val="00514C8D"/>
    <w:rsid w:val="005150DF"/>
    <w:rsid w:val="00515573"/>
    <w:rsid w:val="005178EA"/>
    <w:rsid w:val="00522074"/>
    <w:rsid w:val="00522AB3"/>
    <w:rsid w:val="00522F8C"/>
    <w:rsid w:val="00522FEA"/>
    <w:rsid w:val="00523438"/>
    <w:rsid w:val="005234C0"/>
    <w:rsid w:val="00523CC7"/>
    <w:rsid w:val="00523F52"/>
    <w:rsid w:val="00524039"/>
    <w:rsid w:val="005244C3"/>
    <w:rsid w:val="0052461A"/>
    <w:rsid w:val="00524CD1"/>
    <w:rsid w:val="00525D4E"/>
    <w:rsid w:val="00526604"/>
    <w:rsid w:val="00526864"/>
    <w:rsid w:val="005275D3"/>
    <w:rsid w:val="00527B66"/>
    <w:rsid w:val="00527BF5"/>
    <w:rsid w:val="00530E44"/>
    <w:rsid w:val="005312C9"/>
    <w:rsid w:val="00534BA8"/>
    <w:rsid w:val="00535757"/>
    <w:rsid w:val="00535AA1"/>
    <w:rsid w:val="00535CF1"/>
    <w:rsid w:val="0053671A"/>
    <w:rsid w:val="005368D7"/>
    <w:rsid w:val="00537700"/>
    <w:rsid w:val="00537E15"/>
    <w:rsid w:val="0054084D"/>
    <w:rsid w:val="00540CF1"/>
    <w:rsid w:val="00541017"/>
    <w:rsid w:val="00541465"/>
    <w:rsid w:val="00541658"/>
    <w:rsid w:val="005417A6"/>
    <w:rsid w:val="00542B56"/>
    <w:rsid w:val="00542E15"/>
    <w:rsid w:val="005431B3"/>
    <w:rsid w:val="00544283"/>
    <w:rsid w:val="0054459B"/>
    <w:rsid w:val="00544AAE"/>
    <w:rsid w:val="0054594A"/>
    <w:rsid w:val="00545A23"/>
    <w:rsid w:val="00545E0B"/>
    <w:rsid w:val="00547CC1"/>
    <w:rsid w:val="005500F1"/>
    <w:rsid w:val="0055035D"/>
    <w:rsid w:val="005507A3"/>
    <w:rsid w:val="00550F74"/>
    <w:rsid w:val="005510D0"/>
    <w:rsid w:val="00551B50"/>
    <w:rsid w:val="00551E67"/>
    <w:rsid w:val="00552422"/>
    <w:rsid w:val="00552432"/>
    <w:rsid w:val="005528C4"/>
    <w:rsid w:val="00552C58"/>
    <w:rsid w:val="0055437D"/>
    <w:rsid w:val="00554EE6"/>
    <w:rsid w:val="00555150"/>
    <w:rsid w:val="005552FB"/>
    <w:rsid w:val="0055590E"/>
    <w:rsid w:val="00555D68"/>
    <w:rsid w:val="00556EB9"/>
    <w:rsid w:val="00557848"/>
    <w:rsid w:val="00557A47"/>
    <w:rsid w:val="00557C82"/>
    <w:rsid w:val="005621B1"/>
    <w:rsid w:val="00562266"/>
    <w:rsid w:val="0056228C"/>
    <w:rsid w:val="00562E80"/>
    <w:rsid w:val="00563D17"/>
    <w:rsid w:val="0056485D"/>
    <w:rsid w:val="00565DDF"/>
    <w:rsid w:val="00565FBD"/>
    <w:rsid w:val="00567929"/>
    <w:rsid w:val="005703D3"/>
    <w:rsid w:val="00571194"/>
    <w:rsid w:val="0057137D"/>
    <w:rsid w:val="00571446"/>
    <w:rsid w:val="0057199E"/>
    <w:rsid w:val="005722A8"/>
    <w:rsid w:val="005727CE"/>
    <w:rsid w:val="00572B09"/>
    <w:rsid w:val="00572B27"/>
    <w:rsid w:val="0057348F"/>
    <w:rsid w:val="00573D4A"/>
    <w:rsid w:val="00574309"/>
    <w:rsid w:val="00574E8B"/>
    <w:rsid w:val="00574F5F"/>
    <w:rsid w:val="00575FB8"/>
    <w:rsid w:val="0057644B"/>
    <w:rsid w:val="0057724C"/>
    <w:rsid w:val="00580087"/>
    <w:rsid w:val="00580846"/>
    <w:rsid w:val="0058207D"/>
    <w:rsid w:val="00582244"/>
    <w:rsid w:val="00583B81"/>
    <w:rsid w:val="0058424A"/>
    <w:rsid w:val="00584B60"/>
    <w:rsid w:val="00586183"/>
    <w:rsid w:val="00586AD0"/>
    <w:rsid w:val="00587996"/>
    <w:rsid w:val="00590176"/>
    <w:rsid w:val="00590AC0"/>
    <w:rsid w:val="00590BCF"/>
    <w:rsid w:val="00592214"/>
    <w:rsid w:val="00592DE7"/>
    <w:rsid w:val="00593AD7"/>
    <w:rsid w:val="00593EDC"/>
    <w:rsid w:val="005943EC"/>
    <w:rsid w:val="005949A3"/>
    <w:rsid w:val="00594D74"/>
    <w:rsid w:val="00595D26"/>
    <w:rsid w:val="00595FC3"/>
    <w:rsid w:val="00596105"/>
    <w:rsid w:val="00596875"/>
    <w:rsid w:val="00596B1B"/>
    <w:rsid w:val="005970BF"/>
    <w:rsid w:val="005972E2"/>
    <w:rsid w:val="0059794E"/>
    <w:rsid w:val="00597E9A"/>
    <w:rsid w:val="005A0B92"/>
    <w:rsid w:val="005A0DEC"/>
    <w:rsid w:val="005A2A6B"/>
    <w:rsid w:val="005A34D8"/>
    <w:rsid w:val="005A472B"/>
    <w:rsid w:val="005A68CD"/>
    <w:rsid w:val="005A6E6F"/>
    <w:rsid w:val="005A7B1A"/>
    <w:rsid w:val="005B1C99"/>
    <w:rsid w:val="005B2204"/>
    <w:rsid w:val="005B2C39"/>
    <w:rsid w:val="005B373B"/>
    <w:rsid w:val="005B4CDD"/>
    <w:rsid w:val="005B521B"/>
    <w:rsid w:val="005B5992"/>
    <w:rsid w:val="005B63F4"/>
    <w:rsid w:val="005B68DD"/>
    <w:rsid w:val="005B6A12"/>
    <w:rsid w:val="005B6A3A"/>
    <w:rsid w:val="005B6B88"/>
    <w:rsid w:val="005B6BCC"/>
    <w:rsid w:val="005C0481"/>
    <w:rsid w:val="005C108C"/>
    <w:rsid w:val="005C11E2"/>
    <w:rsid w:val="005C128E"/>
    <w:rsid w:val="005C12C6"/>
    <w:rsid w:val="005C17D8"/>
    <w:rsid w:val="005C2558"/>
    <w:rsid w:val="005C2FB1"/>
    <w:rsid w:val="005C32AE"/>
    <w:rsid w:val="005C352A"/>
    <w:rsid w:val="005C3C57"/>
    <w:rsid w:val="005C41FA"/>
    <w:rsid w:val="005C43F0"/>
    <w:rsid w:val="005C4F92"/>
    <w:rsid w:val="005C7B26"/>
    <w:rsid w:val="005D06BE"/>
    <w:rsid w:val="005D0D40"/>
    <w:rsid w:val="005D0EB5"/>
    <w:rsid w:val="005D14A1"/>
    <w:rsid w:val="005D1C82"/>
    <w:rsid w:val="005D268B"/>
    <w:rsid w:val="005D2A3D"/>
    <w:rsid w:val="005D2B9E"/>
    <w:rsid w:val="005D2C72"/>
    <w:rsid w:val="005D4096"/>
    <w:rsid w:val="005D4D52"/>
    <w:rsid w:val="005D5D3D"/>
    <w:rsid w:val="005D669F"/>
    <w:rsid w:val="005D7006"/>
    <w:rsid w:val="005D71B8"/>
    <w:rsid w:val="005D7A66"/>
    <w:rsid w:val="005E18B2"/>
    <w:rsid w:val="005E1E37"/>
    <w:rsid w:val="005E23D9"/>
    <w:rsid w:val="005E26F8"/>
    <w:rsid w:val="005E3612"/>
    <w:rsid w:val="005E40D2"/>
    <w:rsid w:val="005E4313"/>
    <w:rsid w:val="005E4C15"/>
    <w:rsid w:val="005E58A1"/>
    <w:rsid w:val="005E5DEA"/>
    <w:rsid w:val="005E5EC1"/>
    <w:rsid w:val="005E6648"/>
    <w:rsid w:val="005E6D6F"/>
    <w:rsid w:val="005E7D0B"/>
    <w:rsid w:val="005F1428"/>
    <w:rsid w:val="005F1568"/>
    <w:rsid w:val="005F202C"/>
    <w:rsid w:val="005F2103"/>
    <w:rsid w:val="005F2853"/>
    <w:rsid w:val="005F2C11"/>
    <w:rsid w:val="005F32A3"/>
    <w:rsid w:val="005F38D4"/>
    <w:rsid w:val="005F4098"/>
    <w:rsid w:val="005F4228"/>
    <w:rsid w:val="005F4433"/>
    <w:rsid w:val="005F4B6D"/>
    <w:rsid w:val="005F5659"/>
    <w:rsid w:val="005F5B02"/>
    <w:rsid w:val="005F5B12"/>
    <w:rsid w:val="005F6AEB"/>
    <w:rsid w:val="005F73C5"/>
    <w:rsid w:val="005F7579"/>
    <w:rsid w:val="005F76D1"/>
    <w:rsid w:val="00600083"/>
    <w:rsid w:val="00600784"/>
    <w:rsid w:val="0060079C"/>
    <w:rsid w:val="00600DF1"/>
    <w:rsid w:val="006020F4"/>
    <w:rsid w:val="00602625"/>
    <w:rsid w:val="00604D23"/>
    <w:rsid w:val="00604D28"/>
    <w:rsid w:val="00605885"/>
    <w:rsid w:val="006058AC"/>
    <w:rsid w:val="006059BF"/>
    <w:rsid w:val="00606063"/>
    <w:rsid w:val="00606B86"/>
    <w:rsid w:val="00606E5E"/>
    <w:rsid w:val="006072FB"/>
    <w:rsid w:val="006078D5"/>
    <w:rsid w:val="00607936"/>
    <w:rsid w:val="0060797D"/>
    <w:rsid w:val="00607A8F"/>
    <w:rsid w:val="00607BCF"/>
    <w:rsid w:val="00607EF4"/>
    <w:rsid w:val="00607F97"/>
    <w:rsid w:val="00610505"/>
    <w:rsid w:val="00610CE6"/>
    <w:rsid w:val="00611856"/>
    <w:rsid w:val="00611A5A"/>
    <w:rsid w:val="00612C41"/>
    <w:rsid w:val="00613028"/>
    <w:rsid w:val="00613822"/>
    <w:rsid w:val="0061385C"/>
    <w:rsid w:val="00613E6C"/>
    <w:rsid w:val="00613EB0"/>
    <w:rsid w:val="00614A60"/>
    <w:rsid w:val="0061658B"/>
    <w:rsid w:val="00617097"/>
    <w:rsid w:val="006175B7"/>
    <w:rsid w:val="0061774B"/>
    <w:rsid w:val="00617971"/>
    <w:rsid w:val="00617A29"/>
    <w:rsid w:val="00620259"/>
    <w:rsid w:val="00620547"/>
    <w:rsid w:val="00620A65"/>
    <w:rsid w:val="00620A9B"/>
    <w:rsid w:val="00623BE8"/>
    <w:rsid w:val="00623D7E"/>
    <w:rsid w:val="006243EE"/>
    <w:rsid w:val="0062467B"/>
    <w:rsid w:val="00624A66"/>
    <w:rsid w:val="00625569"/>
    <w:rsid w:val="00625862"/>
    <w:rsid w:val="0062650A"/>
    <w:rsid w:val="00627440"/>
    <w:rsid w:val="006277DD"/>
    <w:rsid w:val="006279B1"/>
    <w:rsid w:val="00627BF9"/>
    <w:rsid w:val="006305CE"/>
    <w:rsid w:val="00630816"/>
    <w:rsid w:val="0063084D"/>
    <w:rsid w:val="006318E7"/>
    <w:rsid w:val="00631984"/>
    <w:rsid w:val="0063235D"/>
    <w:rsid w:val="0063273F"/>
    <w:rsid w:val="00633435"/>
    <w:rsid w:val="00633FEF"/>
    <w:rsid w:val="00634CBC"/>
    <w:rsid w:val="006355C3"/>
    <w:rsid w:val="00635E74"/>
    <w:rsid w:val="0063602C"/>
    <w:rsid w:val="00636BAB"/>
    <w:rsid w:val="006375FB"/>
    <w:rsid w:val="006378B3"/>
    <w:rsid w:val="00637920"/>
    <w:rsid w:val="0063792A"/>
    <w:rsid w:val="0064009A"/>
    <w:rsid w:val="006408C8"/>
    <w:rsid w:val="006424C9"/>
    <w:rsid w:val="00642C5C"/>
    <w:rsid w:val="006444E4"/>
    <w:rsid w:val="00645E7A"/>
    <w:rsid w:val="006464DC"/>
    <w:rsid w:val="00646599"/>
    <w:rsid w:val="00647F09"/>
    <w:rsid w:val="00652139"/>
    <w:rsid w:val="00652C09"/>
    <w:rsid w:val="006538E8"/>
    <w:rsid w:val="00653A80"/>
    <w:rsid w:val="00653B5E"/>
    <w:rsid w:val="00653DF7"/>
    <w:rsid w:val="006542FB"/>
    <w:rsid w:val="00654B64"/>
    <w:rsid w:val="00654FD6"/>
    <w:rsid w:val="006554FF"/>
    <w:rsid w:val="0065584E"/>
    <w:rsid w:val="00655C24"/>
    <w:rsid w:val="00655DD4"/>
    <w:rsid w:val="00656DEE"/>
    <w:rsid w:val="00657B2F"/>
    <w:rsid w:val="00660791"/>
    <w:rsid w:val="006608EC"/>
    <w:rsid w:val="006618C2"/>
    <w:rsid w:val="006620E1"/>
    <w:rsid w:val="0066257B"/>
    <w:rsid w:val="006629E1"/>
    <w:rsid w:val="00662AE4"/>
    <w:rsid w:val="00663984"/>
    <w:rsid w:val="00663AD6"/>
    <w:rsid w:val="0066477F"/>
    <w:rsid w:val="00665B63"/>
    <w:rsid w:val="00665FFC"/>
    <w:rsid w:val="006662E9"/>
    <w:rsid w:val="00666CF9"/>
    <w:rsid w:val="00666E6A"/>
    <w:rsid w:val="00667AA0"/>
    <w:rsid w:val="00667E05"/>
    <w:rsid w:val="00667EE9"/>
    <w:rsid w:val="006712DC"/>
    <w:rsid w:val="00672803"/>
    <w:rsid w:val="0067310F"/>
    <w:rsid w:val="00673269"/>
    <w:rsid w:val="00673868"/>
    <w:rsid w:val="0067486D"/>
    <w:rsid w:val="00674B7E"/>
    <w:rsid w:val="00675F2C"/>
    <w:rsid w:val="006762B5"/>
    <w:rsid w:val="006765D9"/>
    <w:rsid w:val="00676CDB"/>
    <w:rsid w:val="00677290"/>
    <w:rsid w:val="006779A6"/>
    <w:rsid w:val="0068017B"/>
    <w:rsid w:val="00680606"/>
    <w:rsid w:val="00680E6F"/>
    <w:rsid w:val="006829D2"/>
    <w:rsid w:val="00683909"/>
    <w:rsid w:val="00683B5B"/>
    <w:rsid w:val="00686373"/>
    <w:rsid w:val="00687A60"/>
    <w:rsid w:val="00687FCB"/>
    <w:rsid w:val="00687FE4"/>
    <w:rsid w:val="00690011"/>
    <w:rsid w:val="00690DA2"/>
    <w:rsid w:val="00691131"/>
    <w:rsid w:val="00692860"/>
    <w:rsid w:val="006934A7"/>
    <w:rsid w:val="00693AD8"/>
    <w:rsid w:val="00693C3E"/>
    <w:rsid w:val="00693FDA"/>
    <w:rsid w:val="00694EB1"/>
    <w:rsid w:val="006952CD"/>
    <w:rsid w:val="006969BD"/>
    <w:rsid w:val="006A0104"/>
    <w:rsid w:val="006A1089"/>
    <w:rsid w:val="006A17A1"/>
    <w:rsid w:val="006A2391"/>
    <w:rsid w:val="006A30DF"/>
    <w:rsid w:val="006A31AB"/>
    <w:rsid w:val="006A3725"/>
    <w:rsid w:val="006A4C2E"/>
    <w:rsid w:val="006A4E06"/>
    <w:rsid w:val="006A516C"/>
    <w:rsid w:val="006A53B4"/>
    <w:rsid w:val="006A5449"/>
    <w:rsid w:val="006A547F"/>
    <w:rsid w:val="006A60EE"/>
    <w:rsid w:val="006A68CE"/>
    <w:rsid w:val="006A6996"/>
    <w:rsid w:val="006A6B6A"/>
    <w:rsid w:val="006A7E39"/>
    <w:rsid w:val="006B0771"/>
    <w:rsid w:val="006B0DC1"/>
    <w:rsid w:val="006B368D"/>
    <w:rsid w:val="006B3722"/>
    <w:rsid w:val="006B4258"/>
    <w:rsid w:val="006B5926"/>
    <w:rsid w:val="006B5AA5"/>
    <w:rsid w:val="006B6B3F"/>
    <w:rsid w:val="006B714A"/>
    <w:rsid w:val="006B74D6"/>
    <w:rsid w:val="006C045B"/>
    <w:rsid w:val="006C05FF"/>
    <w:rsid w:val="006C103A"/>
    <w:rsid w:val="006C12D0"/>
    <w:rsid w:val="006C2679"/>
    <w:rsid w:val="006C2C32"/>
    <w:rsid w:val="006C2D0D"/>
    <w:rsid w:val="006C3AAC"/>
    <w:rsid w:val="006C5D92"/>
    <w:rsid w:val="006C5F5F"/>
    <w:rsid w:val="006C6691"/>
    <w:rsid w:val="006C6BF0"/>
    <w:rsid w:val="006C742C"/>
    <w:rsid w:val="006D0C4F"/>
    <w:rsid w:val="006D2767"/>
    <w:rsid w:val="006D2C1E"/>
    <w:rsid w:val="006D375E"/>
    <w:rsid w:val="006D3BDB"/>
    <w:rsid w:val="006D3E1D"/>
    <w:rsid w:val="006D4566"/>
    <w:rsid w:val="006D45B7"/>
    <w:rsid w:val="006D48BB"/>
    <w:rsid w:val="006D48BD"/>
    <w:rsid w:val="006D519A"/>
    <w:rsid w:val="006D532A"/>
    <w:rsid w:val="006D73E1"/>
    <w:rsid w:val="006D751B"/>
    <w:rsid w:val="006D7552"/>
    <w:rsid w:val="006D7AE6"/>
    <w:rsid w:val="006E01BA"/>
    <w:rsid w:val="006E0584"/>
    <w:rsid w:val="006E1581"/>
    <w:rsid w:val="006E1CDE"/>
    <w:rsid w:val="006E1E9E"/>
    <w:rsid w:val="006E2BE5"/>
    <w:rsid w:val="006E2DEF"/>
    <w:rsid w:val="006E2DFE"/>
    <w:rsid w:val="006E40DD"/>
    <w:rsid w:val="006E536C"/>
    <w:rsid w:val="006E66CD"/>
    <w:rsid w:val="006E7618"/>
    <w:rsid w:val="006F03F8"/>
    <w:rsid w:val="006F0612"/>
    <w:rsid w:val="006F0D66"/>
    <w:rsid w:val="006F22CF"/>
    <w:rsid w:val="006F2988"/>
    <w:rsid w:val="006F36BB"/>
    <w:rsid w:val="006F3864"/>
    <w:rsid w:val="006F38D5"/>
    <w:rsid w:val="006F3FE4"/>
    <w:rsid w:val="006F4671"/>
    <w:rsid w:val="006F5924"/>
    <w:rsid w:val="006F5B75"/>
    <w:rsid w:val="006F6885"/>
    <w:rsid w:val="006F6D3A"/>
    <w:rsid w:val="006F6F71"/>
    <w:rsid w:val="006F7253"/>
    <w:rsid w:val="006F7E0C"/>
    <w:rsid w:val="007007A4"/>
    <w:rsid w:val="00701BAB"/>
    <w:rsid w:val="00701E7F"/>
    <w:rsid w:val="007020E2"/>
    <w:rsid w:val="0070220D"/>
    <w:rsid w:val="00703135"/>
    <w:rsid w:val="00703391"/>
    <w:rsid w:val="007039E3"/>
    <w:rsid w:val="00703DC5"/>
    <w:rsid w:val="007049B8"/>
    <w:rsid w:val="00705493"/>
    <w:rsid w:val="007055E5"/>
    <w:rsid w:val="00705BC0"/>
    <w:rsid w:val="00706668"/>
    <w:rsid w:val="00706A6B"/>
    <w:rsid w:val="0070709B"/>
    <w:rsid w:val="00707573"/>
    <w:rsid w:val="00707D24"/>
    <w:rsid w:val="0071034F"/>
    <w:rsid w:val="00710434"/>
    <w:rsid w:val="00712052"/>
    <w:rsid w:val="0071257A"/>
    <w:rsid w:val="00713084"/>
    <w:rsid w:val="00713577"/>
    <w:rsid w:val="007137BF"/>
    <w:rsid w:val="0071435B"/>
    <w:rsid w:val="0071461D"/>
    <w:rsid w:val="00714A17"/>
    <w:rsid w:val="0071505C"/>
    <w:rsid w:val="00716B3A"/>
    <w:rsid w:val="007175DF"/>
    <w:rsid w:val="0072108F"/>
    <w:rsid w:val="00721175"/>
    <w:rsid w:val="0072119B"/>
    <w:rsid w:val="00721385"/>
    <w:rsid w:val="00721BE8"/>
    <w:rsid w:val="00723CC8"/>
    <w:rsid w:val="0072492A"/>
    <w:rsid w:val="00725403"/>
    <w:rsid w:val="0072556E"/>
    <w:rsid w:val="0072586C"/>
    <w:rsid w:val="00725CE8"/>
    <w:rsid w:val="00725E7E"/>
    <w:rsid w:val="007265A6"/>
    <w:rsid w:val="00726929"/>
    <w:rsid w:val="00727134"/>
    <w:rsid w:val="007302AE"/>
    <w:rsid w:val="0073175D"/>
    <w:rsid w:val="00731A0D"/>
    <w:rsid w:val="00731A84"/>
    <w:rsid w:val="00732657"/>
    <w:rsid w:val="00733377"/>
    <w:rsid w:val="00733FCA"/>
    <w:rsid w:val="00734F4B"/>
    <w:rsid w:val="00735779"/>
    <w:rsid w:val="00735C36"/>
    <w:rsid w:val="00736CEE"/>
    <w:rsid w:val="00737D69"/>
    <w:rsid w:val="007410DE"/>
    <w:rsid w:val="0074139C"/>
    <w:rsid w:val="00741516"/>
    <w:rsid w:val="007429C4"/>
    <w:rsid w:val="00743274"/>
    <w:rsid w:val="00743FD3"/>
    <w:rsid w:val="00744024"/>
    <w:rsid w:val="007457ED"/>
    <w:rsid w:val="00745A76"/>
    <w:rsid w:val="007462F5"/>
    <w:rsid w:val="0074630F"/>
    <w:rsid w:val="00746DDB"/>
    <w:rsid w:val="00747106"/>
    <w:rsid w:val="0074792C"/>
    <w:rsid w:val="00747E76"/>
    <w:rsid w:val="0075100B"/>
    <w:rsid w:val="007528CE"/>
    <w:rsid w:val="0075320A"/>
    <w:rsid w:val="00753DA4"/>
    <w:rsid w:val="007540CB"/>
    <w:rsid w:val="007553EF"/>
    <w:rsid w:val="007560AD"/>
    <w:rsid w:val="007569D9"/>
    <w:rsid w:val="00756D6C"/>
    <w:rsid w:val="00756DAB"/>
    <w:rsid w:val="00756DE7"/>
    <w:rsid w:val="00757825"/>
    <w:rsid w:val="00757BE8"/>
    <w:rsid w:val="0076015D"/>
    <w:rsid w:val="0076023B"/>
    <w:rsid w:val="00760FC1"/>
    <w:rsid w:val="007617E9"/>
    <w:rsid w:val="0076196A"/>
    <w:rsid w:val="007619A3"/>
    <w:rsid w:val="00761D6E"/>
    <w:rsid w:val="0076204D"/>
    <w:rsid w:val="00762CBF"/>
    <w:rsid w:val="00762F94"/>
    <w:rsid w:val="0076388A"/>
    <w:rsid w:val="00763F38"/>
    <w:rsid w:val="007647C7"/>
    <w:rsid w:val="00764BCD"/>
    <w:rsid w:val="00765058"/>
    <w:rsid w:val="00765908"/>
    <w:rsid w:val="007661A4"/>
    <w:rsid w:val="00766860"/>
    <w:rsid w:val="00766A0A"/>
    <w:rsid w:val="00766C63"/>
    <w:rsid w:val="00770591"/>
    <w:rsid w:val="00772ACA"/>
    <w:rsid w:val="00772CCE"/>
    <w:rsid w:val="007731E3"/>
    <w:rsid w:val="007735D0"/>
    <w:rsid w:val="00773938"/>
    <w:rsid w:val="007739F5"/>
    <w:rsid w:val="00773DC5"/>
    <w:rsid w:val="00773FFF"/>
    <w:rsid w:val="007746E7"/>
    <w:rsid w:val="00774BA1"/>
    <w:rsid w:val="00774FEB"/>
    <w:rsid w:val="007757E4"/>
    <w:rsid w:val="00776C98"/>
    <w:rsid w:val="00776F94"/>
    <w:rsid w:val="007778DE"/>
    <w:rsid w:val="00777C12"/>
    <w:rsid w:val="0078027C"/>
    <w:rsid w:val="007807A8"/>
    <w:rsid w:val="00780836"/>
    <w:rsid w:val="00780AA2"/>
    <w:rsid w:val="00780F09"/>
    <w:rsid w:val="0078181D"/>
    <w:rsid w:val="00781941"/>
    <w:rsid w:val="00781CAD"/>
    <w:rsid w:val="0078244C"/>
    <w:rsid w:val="0078388D"/>
    <w:rsid w:val="00783A82"/>
    <w:rsid w:val="00784D3F"/>
    <w:rsid w:val="0078555B"/>
    <w:rsid w:val="007855A4"/>
    <w:rsid w:val="0078667E"/>
    <w:rsid w:val="0078689F"/>
    <w:rsid w:val="00787216"/>
    <w:rsid w:val="00787D9F"/>
    <w:rsid w:val="00787F73"/>
    <w:rsid w:val="00790A74"/>
    <w:rsid w:val="00790A9C"/>
    <w:rsid w:val="00791E60"/>
    <w:rsid w:val="0079212D"/>
    <w:rsid w:val="00792F1C"/>
    <w:rsid w:val="00794806"/>
    <w:rsid w:val="0079487C"/>
    <w:rsid w:val="00794A33"/>
    <w:rsid w:val="00794C63"/>
    <w:rsid w:val="00794DC3"/>
    <w:rsid w:val="00795B90"/>
    <w:rsid w:val="00796B26"/>
    <w:rsid w:val="007A044F"/>
    <w:rsid w:val="007A05BA"/>
    <w:rsid w:val="007A33A4"/>
    <w:rsid w:val="007A3774"/>
    <w:rsid w:val="007A3B1E"/>
    <w:rsid w:val="007A401E"/>
    <w:rsid w:val="007A41A8"/>
    <w:rsid w:val="007A41DC"/>
    <w:rsid w:val="007A41FF"/>
    <w:rsid w:val="007A56CD"/>
    <w:rsid w:val="007A69D2"/>
    <w:rsid w:val="007A6B5E"/>
    <w:rsid w:val="007A6BC4"/>
    <w:rsid w:val="007A70E1"/>
    <w:rsid w:val="007A759A"/>
    <w:rsid w:val="007A7DEF"/>
    <w:rsid w:val="007B0035"/>
    <w:rsid w:val="007B1450"/>
    <w:rsid w:val="007B18EA"/>
    <w:rsid w:val="007B194E"/>
    <w:rsid w:val="007B1ED5"/>
    <w:rsid w:val="007B1F43"/>
    <w:rsid w:val="007B21EC"/>
    <w:rsid w:val="007B240B"/>
    <w:rsid w:val="007B311C"/>
    <w:rsid w:val="007B31EA"/>
    <w:rsid w:val="007B3631"/>
    <w:rsid w:val="007B51C3"/>
    <w:rsid w:val="007B549E"/>
    <w:rsid w:val="007B54CB"/>
    <w:rsid w:val="007B56A6"/>
    <w:rsid w:val="007B5805"/>
    <w:rsid w:val="007B5A87"/>
    <w:rsid w:val="007B66A4"/>
    <w:rsid w:val="007B7F61"/>
    <w:rsid w:val="007C021E"/>
    <w:rsid w:val="007C05A6"/>
    <w:rsid w:val="007C1105"/>
    <w:rsid w:val="007C1924"/>
    <w:rsid w:val="007C2C51"/>
    <w:rsid w:val="007C4856"/>
    <w:rsid w:val="007C5619"/>
    <w:rsid w:val="007C5809"/>
    <w:rsid w:val="007C65A3"/>
    <w:rsid w:val="007C65E8"/>
    <w:rsid w:val="007C7C79"/>
    <w:rsid w:val="007C7CD1"/>
    <w:rsid w:val="007D1080"/>
    <w:rsid w:val="007D11F4"/>
    <w:rsid w:val="007D1342"/>
    <w:rsid w:val="007D194C"/>
    <w:rsid w:val="007D21FF"/>
    <w:rsid w:val="007D2523"/>
    <w:rsid w:val="007D25A6"/>
    <w:rsid w:val="007D2CE3"/>
    <w:rsid w:val="007D3737"/>
    <w:rsid w:val="007D3CA1"/>
    <w:rsid w:val="007D43DA"/>
    <w:rsid w:val="007D45D4"/>
    <w:rsid w:val="007D47C6"/>
    <w:rsid w:val="007D58E0"/>
    <w:rsid w:val="007D6543"/>
    <w:rsid w:val="007D71B4"/>
    <w:rsid w:val="007D725E"/>
    <w:rsid w:val="007D782C"/>
    <w:rsid w:val="007E00E1"/>
    <w:rsid w:val="007E0359"/>
    <w:rsid w:val="007E0593"/>
    <w:rsid w:val="007E06C3"/>
    <w:rsid w:val="007E0C9C"/>
    <w:rsid w:val="007E0CD3"/>
    <w:rsid w:val="007E1262"/>
    <w:rsid w:val="007E13FE"/>
    <w:rsid w:val="007E1859"/>
    <w:rsid w:val="007E189F"/>
    <w:rsid w:val="007E278E"/>
    <w:rsid w:val="007E2A46"/>
    <w:rsid w:val="007E2DC9"/>
    <w:rsid w:val="007E2EC3"/>
    <w:rsid w:val="007E3599"/>
    <w:rsid w:val="007E3A0D"/>
    <w:rsid w:val="007E45E1"/>
    <w:rsid w:val="007E4D77"/>
    <w:rsid w:val="007E4E09"/>
    <w:rsid w:val="007E6230"/>
    <w:rsid w:val="007E65D7"/>
    <w:rsid w:val="007E6A1F"/>
    <w:rsid w:val="007E7C11"/>
    <w:rsid w:val="007F1E82"/>
    <w:rsid w:val="007F27B6"/>
    <w:rsid w:val="007F2C32"/>
    <w:rsid w:val="007F3221"/>
    <w:rsid w:val="007F3B06"/>
    <w:rsid w:val="007F4D77"/>
    <w:rsid w:val="007F66E1"/>
    <w:rsid w:val="007F7353"/>
    <w:rsid w:val="007F76FC"/>
    <w:rsid w:val="007F7A40"/>
    <w:rsid w:val="007F7B40"/>
    <w:rsid w:val="007F7F07"/>
    <w:rsid w:val="0080059C"/>
    <w:rsid w:val="00800D37"/>
    <w:rsid w:val="0080105F"/>
    <w:rsid w:val="00802530"/>
    <w:rsid w:val="00803150"/>
    <w:rsid w:val="00803BD6"/>
    <w:rsid w:val="00803CD7"/>
    <w:rsid w:val="00804931"/>
    <w:rsid w:val="00804D28"/>
    <w:rsid w:val="00804EC8"/>
    <w:rsid w:val="00810901"/>
    <w:rsid w:val="00810EC0"/>
    <w:rsid w:val="008110A9"/>
    <w:rsid w:val="008114B3"/>
    <w:rsid w:val="00811E36"/>
    <w:rsid w:val="00811FD2"/>
    <w:rsid w:val="00813823"/>
    <w:rsid w:val="00817AB5"/>
    <w:rsid w:val="008205B5"/>
    <w:rsid w:val="00821066"/>
    <w:rsid w:val="00821260"/>
    <w:rsid w:val="008226C8"/>
    <w:rsid w:val="0082301B"/>
    <w:rsid w:val="00824929"/>
    <w:rsid w:val="0082684C"/>
    <w:rsid w:val="00826902"/>
    <w:rsid w:val="00826BC4"/>
    <w:rsid w:val="00826F29"/>
    <w:rsid w:val="00827105"/>
    <w:rsid w:val="0083142D"/>
    <w:rsid w:val="00831492"/>
    <w:rsid w:val="0083239D"/>
    <w:rsid w:val="008326E7"/>
    <w:rsid w:val="00832848"/>
    <w:rsid w:val="008328C6"/>
    <w:rsid w:val="00832B8C"/>
    <w:rsid w:val="00832E7A"/>
    <w:rsid w:val="0083488B"/>
    <w:rsid w:val="00834AC3"/>
    <w:rsid w:val="00834BF0"/>
    <w:rsid w:val="00836396"/>
    <w:rsid w:val="00837854"/>
    <w:rsid w:val="008400EC"/>
    <w:rsid w:val="0084070A"/>
    <w:rsid w:val="008413D4"/>
    <w:rsid w:val="00841B68"/>
    <w:rsid w:val="00842743"/>
    <w:rsid w:val="008429C5"/>
    <w:rsid w:val="00843071"/>
    <w:rsid w:val="008436C7"/>
    <w:rsid w:val="00843B54"/>
    <w:rsid w:val="00843D8F"/>
    <w:rsid w:val="00844B34"/>
    <w:rsid w:val="008459FB"/>
    <w:rsid w:val="008471F1"/>
    <w:rsid w:val="00847726"/>
    <w:rsid w:val="00847AB0"/>
    <w:rsid w:val="008502CF"/>
    <w:rsid w:val="00850360"/>
    <w:rsid w:val="008508EE"/>
    <w:rsid w:val="00851256"/>
    <w:rsid w:val="00851988"/>
    <w:rsid w:val="0085263A"/>
    <w:rsid w:val="00852B1A"/>
    <w:rsid w:val="00852C73"/>
    <w:rsid w:val="00854197"/>
    <w:rsid w:val="008546A3"/>
    <w:rsid w:val="0085483D"/>
    <w:rsid w:val="00854EBD"/>
    <w:rsid w:val="00855190"/>
    <w:rsid w:val="00856004"/>
    <w:rsid w:val="00856076"/>
    <w:rsid w:val="008568F1"/>
    <w:rsid w:val="00856A72"/>
    <w:rsid w:val="00856ED4"/>
    <w:rsid w:val="0086005A"/>
    <w:rsid w:val="0086074D"/>
    <w:rsid w:val="00860CC3"/>
    <w:rsid w:val="00861AB9"/>
    <w:rsid w:val="00862BF2"/>
    <w:rsid w:val="00862C78"/>
    <w:rsid w:val="0086355C"/>
    <w:rsid w:val="008637CA"/>
    <w:rsid w:val="00863CBE"/>
    <w:rsid w:val="00863DBB"/>
    <w:rsid w:val="008640C1"/>
    <w:rsid w:val="00864674"/>
    <w:rsid w:val="00864A4C"/>
    <w:rsid w:val="008658A8"/>
    <w:rsid w:val="00865AA6"/>
    <w:rsid w:val="00865D76"/>
    <w:rsid w:val="00866C50"/>
    <w:rsid w:val="00867681"/>
    <w:rsid w:val="008677B5"/>
    <w:rsid w:val="008679F3"/>
    <w:rsid w:val="008713E8"/>
    <w:rsid w:val="00871EC0"/>
    <w:rsid w:val="0087282F"/>
    <w:rsid w:val="00872920"/>
    <w:rsid w:val="00872BE5"/>
    <w:rsid w:val="008740A1"/>
    <w:rsid w:val="008744D3"/>
    <w:rsid w:val="00875150"/>
    <w:rsid w:val="00876625"/>
    <w:rsid w:val="00877384"/>
    <w:rsid w:val="00880269"/>
    <w:rsid w:val="00880997"/>
    <w:rsid w:val="00880F3C"/>
    <w:rsid w:val="0088129C"/>
    <w:rsid w:val="00882BB2"/>
    <w:rsid w:val="008839CA"/>
    <w:rsid w:val="008847B3"/>
    <w:rsid w:val="008857C2"/>
    <w:rsid w:val="00886759"/>
    <w:rsid w:val="00887203"/>
    <w:rsid w:val="008872CE"/>
    <w:rsid w:val="0088769F"/>
    <w:rsid w:val="0088775C"/>
    <w:rsid w:val="008904A8"/>
    <w:rsid w:val="00890765"/>
    <w:rsid w:val="00891B2F"/>
    <w:rsid w:val="0089215B"/>
    <w:rsid w:val="008922A0"/>
    <w:rsid w:val="00893046"/>
    <w:rsid w:val="0089311A"/>
    <w:rsid w:val="00893E63"/>
    <w:rsid w:val="00894A87"/>
    <w:rsid w:val="00896A47"/>
    <w:rsid w:val="0089703D"/>
    <w:rsid w:val="008977A9"/>
    <w:rsid w:val="008977C2"/>
    <w:rsid w:val="008A0068"/>
    <w:rsid w:val="008A06D4"/>
    <w:rsid w:val="008A0A1B"/>
    <w:rsid w:val="008A0AA9"/>
    <w:rsid w:val="008A1194"/>
    <w:rsid w:val="008A136C"/>
    <w:rsid w:val="008A1810"/>
    <w:rsid w:val="008A27EB"/>
    <w:rsid w:val="008A2DA6"/>
    <w:rsid w:val="008A35CC"/>
    <w:rsid w:val="008A367F"/>
    <w:rsid w:val="008A37D2"/>
    <w:rsid w:val="008A3FD8"/>
    <w:rsid w:val="008A47EC"/>
    <w:rsid w:val="008A48D1"/>
    <w:rsid w:val="008A4D03"/>
    <w:rsid w:val="008A594B"/>
    <w:rsid w:val="008A6958"/>
    <w:rsid w:val="008A7272"/>
    <w:rsid w:val="008B059E"/>
    <w:rsid w:val="008B0C4C"/>
    <w:rsid w:val="008B1865"/>
    <w:rsid w:val="008B18A7"/>
    <w:rsid w:val="008B1B03"/>
    <w:rsid w:val="008B1BBD"/>
    <w:rsid w:val="008B2025"/>
    <w:rsid w:val="008B2276"/>
    <w:rsid w:val="008B27F1"/>
    <w:rsid w:val="008B3702"/>
    <w:rsid w:val="008B4610"/>
    <w:rsid w:val="008B5DB4"/>
    <w:rsid w:val="008B7018"/>
    <w:rsid w:val="008B7B5F"/>
    <w:rsid w:val="008C0F9C"/>
    <w:rsid w:val="008C1EED"/>
    <w:rsid w:val="008C27D1"/>
    <w:rsid w:val="008C2B99"/>
    <w:rsid w:val="008C2CC7"/>
    <w:rsid w:val="008C3CE5"/>
    <w:rsid w:val="008C41E7"/>
    <w:rsid w:val="008C71EB"/>
    <w:rsid w:val="008C73E6"/>
    <w:rsid w:val="008C76BB"/>
    <w:rsid w:val="008D03EE"/>
    <w:rsid w:val="008D0437"/>
    <w:rsid w:val="008D06BD"/>
    <w:rsid w:val="008D1306"/>
    <w:rsid w:val="008D18E1"/>
    <w:rsid w:val="008D2728"/>
    <w:rsid w:val="008D2F5C"/>
    <w:rsid w:val="008D32EA"/>
    <w:rsid w:val="008D3302"/>
    <w:rsid w:val="008D35C1"/>
    <w:rsid w:val="008D4F34"/>
    <w:rsid w:val="008D5139"/>
    <w:rsid w:val="008D5579"/>
    <w:rsid w:val="008D5EC0"/>
    <w:rsid w:val="008D6075"/>
    <w:rsid w:val="008D7A78"/>
    <w:rsid w:val="008E0D5A"/>
    <w:rsid w:val="008E1913"/>
    <w:rsid w:val="008E19E6"/>
    <w:rsid w:val="008E333F"/>
    <w:rsid w:val="008E406F"/>
    <w:rsid w:val="008E52BE"/>
    <w:rsid w:val="008E5708"/>
    <w:rsid w:val="008E6B79"/>
    <w:rsid w:val="008E75A1"/>
    <w:rsid w:val="008E7622"/>
    <w:rsid w:val="008F0B3F"/>
    <w:rsid w:val="008F0ECA"/>
    <w:rsid w:val="008F0F91"/>
    <w:rsid w:val="008F11E3"/>
    <w:rsid w:val="008F16A2"/>
    <w:rsid w:val="008F1E7B"/>
    <w:rsid w:val="008F2F78"/>
    <w:rsid w:val="008F3C3D"/>
    <w:rsid w:val="008F4AFD"/>
    <w:rsid w:val="008F4E20"/>
    <w:rsid w:val="008F5038"/>
    <w:rsid w:val="008F68AC"/>
    <w:rsid w:val="009012D7"/>
    <w:rsid w:val="009015F5"/>
    <w:rsid w:val="00902838"/>
    <w:rsid w:val="009028AE"/>
    <w:rsid w:val="009034A8"/>
    <w:rsid w:val="009039CB"/>
    <w:rsid w:val="009042B1"/>
    <w:rsid w:val="0090548E"/>
    <w:rsid w:val="009056AA"/>
    <w:rsid w:val="00906322"/>
    <w:rsid w:val="00906B05"/>
    <w:rsid w:val="00906DF3"/>
    <w:rsid w:val="009073EA"/>
    <w:rsid w:val="00907407"/>
    <w:rsid w:val="00907E38"/>
    <w:rsid w:val="0091145F"/>
    <w:rsid w:val="00911584"/>
    <w:rsid w:val="009117C4"/>
    <w:rsid w:val="00911BE4"/>
    <w:rsid w:val="009123C7"/>
    <w:rsid w:val="00912964"/>
    <w:rsid w:val="009139B0"/>
    <w:rsid w:val="00913E34"/>
    <w:rsid w:val="00913EB2"/>
    <w:rsid w:val="00915A41"/>
    <w:rsid w:val="00916110"/>
    <w:rsid w:val="0092183D"/>
    <w:rsid w:val="00922A79"/>
    <w:rsid w:val="00923408"/>
    <w:rsid w:val="00923848"/>
    <w:rsid w:val="00923E0C"/>
    <w:rsid w:val="00924535"/>
    <w:rsid w:val="0092527B"/>
    <w:rsid w:val="009254C1"/>
    <w:rsid w:val="00925A4A"/>
    <w:rsid w:val="00926916"/>
    <w:rsid w:val="00926C4F"/>
    <w:rsid w:val="00926C93"/>
    <w:rsid w:val="00927690"/>
    <w:rsid w:val="009304A6"/>
    <w:rsid w:val="00930596"/>
    <w:rsid w:val="0093167F"/>
    <w:rsid w:val="00931849"/>
    <w:rsid w:val="00931D27"/>
    <w:rsid w:val="009331BC"/>
    <w:rsid w:val="00933DA7"/>
    <w:rsid w:val="00934497"/>
    <w:rsid w:val="00934A6C"/>
    <w:rsid w:val="009362BA"/>
    <w:rsid w:val="00936E80"/>
    <w:rsid w:val="00937DC7"/>
    <w:rsid w:val="009403CC"/>
    <w:rsid w:val="009409BC"/>
    <w:rsid w:val="00941970"/>
    <w:rsid w:val="009419A9"/>
    <w:rsid w:val="00941E69"/>
    <w:rsid w:val="0094225F"/>
    <w:rsid w:val="00942D27"/>
    <w:rsid w:val="00944368"/>
    <w:rsid w:val="00944EA4"/>
    <w:rsid w:val="00945105"/>
    <w:rsid w:val="00945D9D"/>
    <w:rsid w:val="00946EFE"/>
    <w:rsid w:val="0094717B"/>
    <w:rsid w:val="00951197"/>
    <w:rsid w:val="009527D8"/>
    <w:rsid w:val="00953CFC"/>
    <w:rsid w:val="009542BD"/>
    <w:rsid w:val="0095465A"/>
    <w:rsid w:val="009551F1"/>
    <w:rsid w:val="009551F5"/>
    <w:rsid w:val="009554BF"/>
    <w:rsid w:val="009566A9"/>
    <w:rsid w:val="00956985"/>
    <w:rsid w:val="00957402"/>
    <w:rsid w:val="0095746E"/>
    <w:rsid w:val="00960BB8"/>
    <w:rsid w:val="00961775"/>
    <w:rsid w:val="0096189E"/>
    <w:rsid w:val="00962266"/>
    <w:rsid w:val="00962663"/>
    <w:rsid w:val="009626F0"/>
    <w:rsid w:val="009632C5"/>
    <w:rsid w:val="0096353B"/>
    <w:rsid w:val="00963F73"/>
    <w:rsid w:val="009644D6"/>
    <w:rsid w:val="00964DF3"/>
    <w:rsid w:val="00965A0E"/>
    <w:rsid w:val="00965C75"/>
    <w:rsid w:val="00965CA1"/>
    <w:rsid w:val="00965EE3"/>
    <w:rsid w:val="0096600B"/>
    <w:rsid w:val="00966460"/>
    <w:rsid w:val="0096652C"/>
    <w:rsid w:val="0096686D"/>
    <w:rsid w:val="0096787E"/>
    <w:rsid w:val="00970878"/>
    <w:rsid w:val="00971650"/>
    <w:rsid w:val="00971A1F"/>
    <w:rsid w:val="00972040"/>
    <w:rsid w:val="00972138"/>
    <w:rsid w:val="00973ACB"/>
    <w:rsid w:val="00974390"/>
    <w:rsid w:val="00974FC2"/>
    <w:rsid w:val="00975DA0"/>
    <w:rsid w:val="00976317"/>
    <w:rsid w:val="0097652B"/>
    <w:rsid w:val="0097659E"/>
    <w:rsid w:val="00976F66"/>
    <w:rsid w:val="009771D2"/>
    <w:rsid w:val="00977B2A"/>
    <w:rsid w:val="00977DFC"/>
    <w:rsid w:val="00980C0E"/>
    <w:rsid w:val="00980D47"/>
    <w:rsid w:val="00981148"/>
    <w:rsid w:val="0098164B"/>
    <w:rsid w:val="00981AE2"/>
    <w:rsid w:val="00981ED7"/>
    <w:rsid w:val="0098337B"/>
    <w:rsid w:val="0098361A"/>
    <w:rsid w:val="00983AD8"/>
    <w:rsid w:val="0098556C"/>
    <w:rsid w:val="0098581E"/>
    <w:rsid w:val="0098622F"/>
    <w:rsid w:val="00986585"/>
    <w:rsid w:val="0098658C"/>
    <w:rsid w:val="00986CB0"/>
    <w:rsid w:val="009870D3"/>
    <w:rsid w:val="00987DC7"/>
    <w:rsid w:val="009909AD"/>
    <w:rsid w:val="00990FF8"/>
    <w:rsid w:val="00991499"/>
    <w:rsid w:val="009926B2"/>
    <w:rsid w:val="00992BE3"/>
    <w:rsid w:val="0099362A"/>
    <w:rsid w:val="009936E3"/>
    <w:rsid w:val="00993CCD"/>
    <w:rsid w:val="00993CFE"/>
    <w:rsid w:val="009959A5"/>
    <w:rsid w:val="009962E7"/>
    <w:rsid w:val="00996B0B"/>
    <w:rsid w:val="00996D33"/>
    <w:rsid w:val="00997158"/>
    <w:rsid w:val="009973B2"/>
    <w:rsid w:val="00997FFB"/>
    <w:rsid w:val="009A001C"/>
    <w:rsid w:val="009A02CB"/>
    <w:rsid w:val="009A06B7"/>
    <w:rsid w:val="009A0823"/>
    <w:rsid w:val="009A0BF1"/>
    <w:rsid w:val="009A0E15"/>
    <w:rsid w:val="009A1679"/>
    <w:rsid w:val="009A187D"/>
    <w:rsid w:val="009A1F84"/>
    <w:rsid w:val="009A2032"/>
    <w:rsid w:val="009A36FF"/>
    <w:rsid w:val="009A3C72"/>
    <w:rsid w:val="009A4814"/>
    <w:rsid w:val="009A4DC1"/>
    <w:rsid w:val="009A60FF"/>
    <w:rsid w:val="009A6430"/>
    <w:rsid w:val="009A6993"/>
    <w:rsid w:val="009A6CD7"/>
    <w:rsid w:val="009A6DDF"/>
    <w:rsid w:val="009A6E6F"/>
    <w:rsid w:val="009A7AED"/>
    <w:rsid w:val="009B0C8E"/>
    <w:rsid w:val="009B0D44"/>
    <w:rsid w:val="009B25F7"/>
    <w:rsid w:val="009B2A23"/>
    <w:rsid w:val="009B2DE4"/>
    <w:rsid w:val="009B3815"/>
    <w:rsid w:val="009B4185"/>
    <w:rsid w:val="009B46F3"/>
    <w:rsid w:val="009B4CD1"/>
    <w:rsid w:val="009B4D35"/>
    <w:rsid w:val="009B5B04"/>
    <w:rsid w:val="009B63F2"/>
    <w:rsid w:val="009B7095"/>
    <w:rsid w:val="009C10B9"/>
    <w:rsid w:val="009C1398"/>
    <w:rsid w:val="009C2CA2"/>
    <w:rsid w:val="009C3AB0"/>
    <w:rsid w:val="009C3DC6"/>
    <w:rsid w:val="009C402C"/>
    <w:rsid w:val="009C44BC"/>
    <w:rsid w:val="009C4F6F"/>
    <w:rsid w:val="009C5878"/>
    <w:rsid w:val="009C5A9D"/>
    <w:rsid w:val="009C5E21"/>
    <w:rsid w:val="009C6489"/>
    <w:rsid w:val="009C6D5C"/>
    <w:rsid w:val="009C760F"/>
    <w:rsid w:val="009D081E"/>
    <w:rsid w:val="009D21D5"/>
    <w:rsid w:val="009D244D"/>
    <w:rsid w:val="009D26E9"/>
    <w:rsid w:val="009D2CCB"/>
    <w:rsid w:val="009D3527"/>
    <w:rsid w:val="009D3AC1"/>
    <w:rsid w:val="009D4974"/>
    <w:rsid w:val="009D533D"/>
    <w:rsid w:val="009D595E"/>
    <w:rsid w:val="009D6277"/>
    <w:rsid w:val="009D6CCB"/>
    <w:rsid w:val="009D74FF"/>
    <w:rsid w:val="009D776E"/>
    <w:rsid w:val="009D77A7"/>
    <w:rsid w:val="009D7EDB"/>
    <w:rsid w:val="009E177C"/>
    <w:rsid w:val="009E29EC"/>
    <w:rsid w:val="009E31EF"/>
    <w:rsid w:val="009E36FB"/>
    <w:rsid w:val="009E42AF"/>
    <w:rsid w:val="009E512F"/>
    <w:rsid w:val="009E51E5"/>
    <w:rsid w:val="009E54BE"/>
    <w:rsid w:val="009E6983"/>
    <w:rsid w:val="009E6E54"/>
    <w:rsid w:val="009E7308"/>
    <w:rsid w:val="009E7462"/>
    <w:rsid w:val="009E77CD"/>
    <w:rsid w:val="009E78C9"/>
    <w:rsid w:val="009E7F82"/>
    <w:rsid w:val="009F011C"/>
    <w:rsid w:val="009F0AA2"/>
    <w:rsid w:val="009F0F26"/>
    <w:rsid w:val="009F1559"/>
    <w:rsid w:val="009F16A8"/>
    <w:rsid w:val="009F1B57"/>
    <w:rsid w:val="009F1EB6"/>
    <w:rsid w:val="009F1F21"/>
    <w:rsid w:val="009F21DD"/>
    <w:rsid w:val="009F2895"/>
    <w:rsid w:val="009F2D34"/>
    <w:rsid w:val="009F4BEA"/>
    <w:rsid w:val="009F775A"/>
    <w:rsid w:val="00A00093"/>
    <w:rsid w:val="00A00152"/>
    <w:rsid w:val="00A00885"/>
    <w:rsid w:val="00A00A56"/>
    <w:rsid w:val="00A015C5"/>
    <w:rsid w:val="00A01AC9"/>
    <w:rsid w:val="00A0266B"/>
    <w:rsid w:val="00A031E2"/>
    <w:rsid w:val="00A03F4B"/>
    <w:rsid w:val="00A043F0"/>
    <w:rsid w:val="00A05828"/>
    <w:rsid w:val="00A063D1"/>
    <w:rsid w:val="00A07CBC"/>
    <w:rsid w:val="00A10DB4"/>
    <w:rsid w:val="00A11539"/>
    <w:rsid w:val="00A11B0E"/>
    <w:rsid w:val="00A12B4B"/>
    <w:rsid w:val="00A12D44"/>
    <w:rsid w:val="00A14571"/>
    <w:rsid w:val="00A14BF1"/>
    <w:rsid w:val="00A150AD"/>
    <w:rsid w:val="00A15FCE"/>
    <w:rsid w:val="00A16083"/>
    <w:rsid w:val="00A16A1B"/>
    <w:rsid w:val="00A16B13"/>
    <w:rsid w:val="00A17779"/>
    <w:rsid w:val="00A179BE"/>
    <w:rsid w:val="00A17A35"/>
    <w:rsid w:val="00A17B60"/>
    <w:rsid w:val="00A20092"/>
    <w:rsid w:val="00A2015E"/>
    <w:rsid w:val="00A20A06"/>
    <w:rsid w:val="00A20C79"/>
    <w:rsid w:val="00A20E7E"/>
    <w:rsid w:val="00A2122D"/>
    <w:rsid w:val="00A213B3"/>
    <w:rsid w:val="00A21415"/>
    <w:rsid w:val="00A2246E"/>
    <w:rsid w:val="00A224BE"/>
    <w:rsid w:val="00A226AB"/>
    <w:rsid w:val="00A227CC"/>
    <w:rsid w:val="00A24573"/>
    <w:rsid w:val="00A24E4A"/>
    <w:rsid w:val="00A251AB"/>
    <w:rsid w:val="00A265FD"/>
    <w:rsid w:val="00A26F83"/>
    <w:rsid w:val="00A2704B"/>
    <w:rsid w:val="00A27821"/>
    <w:rsid w:val="00A307E6"/>
    <w:rsid w:val="00A31DD5"/>
    <w:rsid w:val="00A31F3A"/>
    <w:rsid w:val="00A3302A"/>
    <w:rsid w:val="00A3471A"/>
    <w:rsid w:val="00A35D53"/>
    <w:rsid w:val="00A35DE7"/>
    <w:rsid w:val="00A367DD"/>
    <w:rsid w:val="00A375DB"/>
    <w:rsid w:val="00A37B16"/>
    <w:rsid w:val="00A40271"/>
    <w:rsid w:val="00A40311"/>
    <w:rsid w:val="00A410F5"/>
    <w:rsid w:val="00A4142D"/>
    <w:rsid w:val="00A419D0"/>
    <w:rsid w:val="00A41A77"/>
    <w:rsid w:val="00A41F3A"/>
    <w:rsid w:val="00A424A9"/>
    <w:rsid w:val="00A4313B"/>
    <w:rsid w:val="00A43B3B"/>
    <w:rsid w:val="00A43FBE"/>
    <w:rsid w:val="00A44182"/>
    <w:rsid w:val="00A445AB"/>
    <w:rsid w:val="00A45793"/>
    <w:rsid w:val="00A45C85"/>
    <w:rsid w:val="00A4689F"/>
    <w:rsid w:val="00A46EDF"/>
    <w:rsid w:val="00A507D1"/>
    <w:rsid w:val="00A509BB"/>
    <w:rsid w:val="00A50E4C"/>
    <w:rsid w:val="00A5139E"/>
    <w:rsid w:val="00A51494"/>
    <w:rsid w:val="00A52E58"/>
    <w:rsid w:val="00A53365"/>
    <w:rsid w:val="00A538DA"/>
    <w:rsid w:val="00A53AAE"/>
    <w:rsid w:val="00A5500A"/>
    <w:rsid w:val="00A55983"/>
    <w:rsid w:val="00A55E13"/>
    <w:rsid w:val="00A55EDE"/>
    <w:rsid w:val="00A560B8"/>
    <w:rsid w:val="00A563A7"/>
    <w:rsid w:val="00A56E7D"/>
    <w:rsid w:val="00A56FE1"/>
    <w:rsid w:val="00A5743D"/>
    <w:rsid w:val="00A57BD2"/>
    <w:rsid w:val="00A601C6"/>
    <w:rsid w:val="00A601D9"/>
    <w:rsid w:val="00A60913"/>
    <w:rsid w:val="00A624C7"/>
    <w:rsid w:val="00A629E4"/>
    <w:rsid w:val="00A62B27"/>
    <w:rsid w:val="00A6402B"/>
    <w:rsid w:val="00A646D1"/>
    <w:rsid w:val="00A6505D"/>
    <w:rsid w:val="00A65564"/>
    <w:rsid w:val="00A6596B"/>
    <w:rsid w:val="00A661C1"/>
    <w:rsid w:val="00A66FA4"/>
    <w:rsid w:val="00A6760F"/>
    <w:rsid w:val="00A679D0"/>
    <w:rsid w:val="00A67D36"/>
    <w:rsid w:val="00A67E8F"/>
    <w:rsid w:val="00A70D44"/>
    <w:rsid w:val="00A72F76"/>
    <w:rsid w:val="00A736D1"/>
    <w:rsid w:val="00A75AD1"/>
    <w:rsid w:val="00A75B35"/>
    <w:rsid w:val="00A76453"/>
    <w:rsid w:val="00A76A56"/>
    <w:rsid w:val="00A76C1E"/>
    <w:rsid w:val="00A76D1C"/>
    <w:rsid w:val="00A77C2C"/>
    <w:rsid w:val="00A800F9"/>
    <w:rsid w:val="00A80EFF"/>
    <w:rsid w:val="00A8146A"/>
    <w:rsid w:val="00A83662"/>
    <w:rsid w:val="00A841C6"/>
    <w:rsid w:val="00A84319"/>
    <w:rsid w:val="00A84583"/>
    <w:rsid w:val="00A848E1"/>
    <w:rsid w:val="00A850DE"/>
    <w:rsid w:val="00A854AE"/>
    <w:rsid w:val="00A85583"/>
    <w:rsid w:val="00A8635B"/>
    <w:rsid w:val="00A86695"/>
    <w:rsid w:val="00A87388"/>
    <w:rsid w:val="00A87C6E"/>
    <w:rsid w:val="00A90697"/>
    <w:rsid w:val="00A90A02"/>
    <w:rsid w:val="00A90C08"/>
    <w:rsid w:val="00A92B87"/>
    <w:rsid w:val="00A932F5"/>
    <w:rsid w:val="00A94B30"/>
    <w:rsid w:val="00A94D22"/>
    <w:rsid w:val="00A950AC"/>
    <w:rsid w:val="00A95A59"/>
    <w:rsid w:val="00A963BD"/>
    <w:rsid w:val="00A968FA"/>
    <w:rsid w:val="00A96C52"/>
    <w:rsid w:val="00A97D53"/>
    <w:rsid w:val="00AA0BE4"/>
    <w:rsid w:val="00AA14D8"/>
    <w:rsid w:val="00AA16DF"/>
    <w:rsid w:val="00AA2795"/>
    <w:rsid w:val="00AA2D1D"/>
    <w:rsid w:val="00AA33AF"/>
    <w:rsid w:val="00AA3961"/>
    <w:rsid w:val="00AA398B"/>
    <w:rsid w:val="00AA58DF"/>
    <w:rsid w:val="00AA6377"/>
    <w:rsid w:val="00AA69BC"/>
    <w:rsid w:val="00AA6CE9"/>
    <w:rsid w:val="00AA6E25"/>
    <w:rsid w:val="00AA7948"/>
    <w:rsid w:val="00AB0BEC"/>
    <w:rsid w:val="00AB0CD4"/>
    <w:rsid w:val="00AB1D3B"/>
    <w:rsid w:val="00AB26C2"/>
    <w:rsid w:val="00AB31A9"/>
    <w:rsid w:val="00AB40F9"/>
    <w:rsid w:val="00AB4B3B"/>
    <w:rsid w:val="00AB4BDE"/>
    <w:rsid w:val="00AB4DDA"/>
    <w:rsid w:val="00AB5F11"/>
    <w:rsid w:val="00AB6751"/>
    <w:rsid w:val="00AB6D13"/>
    <w:rsid w:val="00AC0125"/>
    <w:rsid w:val="00AC0BDE"/>
    <w:rsid w:val="00AC21E8"/>
    <w:rsid w:val="00AC35E4"/>
    <w:rsid w:val="00AC3710"/>
    <w:rsid w:val="00AC3A63"/>
    <w:rsid w:val="00AC412C"/>
    <w:rsid w:val="00AC427C"/>
    <w:rsid w:val="00AC52A0"/>
    <w:rsid w:val="00AC59E0"/>
    <w:rsid w:val="00AC602C"/>
    <w:rsid w:val="00AC713E"/>
    <w:rsid w:val="00AC797D"/>
    <w:rsid w:val="00AD181B"/>
    <w:rsid w:val="00AD1FDF"/>
    <w:rsid w:val="00AD3053"/>
    <w:rsid w:val="00AD4273"/>
    <w:rsid w:val="00AD4673"/>
    <w:rsid w:val="00AD4AF3"/>
    <w:rsid w:val="00AD4D26"/>
    <w:rsid w:val="00AD54D5"/>
    <w:rsid w:val="00AD594E"/>
    <w:rsid w:val="00AD67D4"/>
    <w:rsid w:val="00AD681A"/>
    <w:rsid w:val="00AD6AC3"/>
    <w:rsid w:val="00AE010F"/>
    <w:rsid w:val="00AE0904"/>
    <w:rsid w:val="00AE0D8A"/>
    <w:rsid w:val="00AE14A2"/>
    <w:rsid w:val="00AE1F33"/>
    <w:rsid w:val="00AE2235"/>
    <w:rsid w:val="00AE2C28"/>
    <w:rsid w:val="00AE3D77"/>
    <w:rsid w:val="00AE43AD"/>
    <w:rsid w:val="00AE5F29"/>
    <w:rsid w:val="00AE60BC"/>
    <w:rsid w:val="00AE7398"/>
    <w:rsid w:val="00AE77F6"/>
    <w:rsid w:val="00AE7A7F"/>
    <w:rsid w:val="00AF0527"/>
    <w:rsid w:val="00AF14E6"/>
    <w:rsid w:val="00AF203F"/>
    <w:rsid w:val="00AF3D89"/>
    <w:rsid w:val="00AF438F"/>
    <w:rsid w:val="00AF4C41"/>
    <w:rsid w:val="00AF4CA1"/>
    <w:rsid w:val="00AF4CAA"/>
    <w:rsid w:val="00AF4E43"/>
    <w:rsid w:val="00AF5C05"/>
    <w:rsid w:val="00AF6398"/>
    <w:rsid w:val="00AF64FB"/>
    <w:rsid w:val="00AF661D"/>
    <w:rsid w:val="00AF6AD7"/>
    <w:rsid w:val="00AF6B8E"/>
    <w:rsid w:val="00AF730A"/>
    <w:rsid w:val="00AF78F6"/>
    <w:rsid w:val="00AF7D3A"/>
    <w:rsid w:val="00B00845"/>
    <w:rsid w:val="00B00B91"/>
    <w:rsid w:val="00B014B5"/>
    <w:rsid w:val="00B018F0"/>
    <w:rsid w:val="00B01FE3"/>
    <w:rsid w:val="00B020DB"/>
    <w:rsid w:val="00B02952"/>
    <w:rsid w:val="00B0342D"/>
    <w:rsid w:val="00B04DDF"/>
    <w:rsid w:val="00B05106"/>
    <w:rsid w:val="00B06256"/>
    <w:rsid w:val="00B070C2"/>
    <w:rsid w:val="00B07B27"/>
    <w:rsid w:val="00B10976"/>
    <w:rsid w:val="00B10A19"/>
    <w:rsid w:val="00B10EB3"/>
    <w:rsid w:val="00B113BE"/>
    <w:rsid w:val="00B11F40"/>
    <w:rsid w:val="00B12432"/>
    <w:rsid w:val="00B12983"/>
    <w:rsid w:val="00B12D98"/>
    <w:rsid w:val="00B130DF"/>
    <w:rsid w:val="00B130F5"/>
    <w:rsid w:val="00B13384"/>
    <w:rsid w:val="00B13C14"/>
    <w:rsid w:val="00B13C9F"/>
    <w:rsid w:val="00B146FF"/>
    <w:rsid w:val="00B148D0"/>
    <w:rsid w:val="00B149C8"/>
    <w:rsid w:val="00B14B49"/>
    <w:rsid w:val="00B20183"/>
    <w:rsid w:val="00B2130F"/>
    <w:rsid w:val="00B21A87"/>
    <w:rsid w:val="00B21CD0"/>
    <w:rsid w:val="00B22D8C"/>
    <w:rsid w:val="00B24211"/>
    <w:rsid w:val="00B24423"/>
    <w:rsid w:val="00B24E94"/>
    <w:rsid w:val="00B24FE8"/>
    <w:rsid w:val="00B254E8"/>
    <w:rsid w:val="00B256EE"/>
    <w:rsid w:val="00B25B78"/>
    <w:rsid w:val="00B25D93"/>
    <w:rsid w:val="00B264F3"/>
    <w:rsid w:val="00B265C8"/>
    <w:rsid w:val="00B26B24"/>
    <w:rsid w:val="00B26D76"/>
    <w:rsid w:val="00B26E93"/>
    <w:rsid w:val="00B30F7F"/>
    <w:rsid w:val="00B30FE8"/>
    <w:rsid w:val="00B3116A"/>
    <w:rsid w:val="00B326D9"/>
    <w:rsid w:val="00B340B0"/>
    <w:rsid w:val="00B34903"/>
    <w:rsid w:val="00B34A92"/>
    <w:rsid w:val="00B34D04"/>
    <w:rsid w:val="00B35A1A"/>
    <w:rsid w:val="00B360D3"/>
    <w:rsid w:val="00B37B66"/>
    <w:rsid w:val="00B37FC7"/>
    <w:rsid w:val="00B40B72"/>
    <w:rsid w:val="00B417E9"/>
    <w:rsid w:val="00B41957"/>
    <w:rsid w:val="00B42F18"/>
    <w:rsid w:val="00B43459"/>
    <w:rsid w:val="00B43B4D"/>
    <w:rsid w:val="00B44429"/>
    <w:rsid w:val="00B44A53"/>
    <w:rsid w:val="00B44ABD"/>
    <w:rsid w:val="00B4545E"/>
    <w:rsid w:val="00B45561"/>
    <w:rsid w:val="00B45D40"/>
    <w:rsid w:val="00B45E34"/>
    <w:rsid w:val="00B45E35"/>
    <w:rsid w:val="00B460CE"/>
    <w:rsid w:val="00B46E7C"/>
    <w:rsid w:val="00B46F55"/>
    <w:rsid w:val="00B47D98"/>
    <w:rsid w:val="00B47FEA"/>
    <w:rsid w:val="00B51058"/>
    <w:rsid w:val="00B51882"/>
    <w:rsid w:val="00B51D76"/>
    <w:rsid w:val="00B537DC"/>
    <w:rsid w:val="00B53A25"/>
    <w:rsid w:val="00B53C05"/>
    <w:rsid w:val="00B54606"/>
    <w:rsid w:val="00B54933"/>
    <w:rsid w:val="00B5521F"/>
    <w:rsid w:val="00B55479"/>
    <w:rsid w:val="00B55EAB"/>
    <w:rsid w:val="00B57DC0"/>
    <w:rsid w:val="00B60366"/>
    <w:rsid w:val="00B60DF5"/>
    <w:rsid w:val="00B6129B"/>
    <w:rsid w:val="00B613F0"/>
    <w:rsid w:val="00B61A2B"/>
    <w:rsid w:val="00B61DD1"/>
    <w:rsid w:val="00B6278B"/>
    <w:rsid w:val="00B62990"/>
    <w:rsid w:val="00B638C4"/>
    <w:rsid w:val="00B63972"/>
    <w:rsid w:val="00B63D02"/>
    <w:rsid w:val="00B645EB"/>
    <w:rsid w:val="00B64CE8"/>
    <w:rsid w:val="00B64D02"/>
    <w:rsid w:val="00B65142"/>
    <w:rsid w:val="00B65A7E"/>
    <w:rsid w:val="00B67203"/>
    <w:rsid w:val="00B6779F"/>
    <w:rsid w:val="00B67C04"/>
    <w:rsid w:val="00B67E1E"/>
    <w:rsid w:val="00B70806"/>
    <w:rsid w:val="00B70984"/>
    <w:rsid w:val="00B71577"/>
    <w:rsid w:val="00B71884"/>
    <w:rsid w:val="00B74317"/>
    <w:rsid w:val="00B74FE3"/>
    <w:rsid w:val="00B772BA"/>
    <w:rsid w:val="00B777FC"/>
    <w:rsid w:val="00B77832"/>
    <w:rsid w:val="00B80852"/>
    <w:rsid w:val="00B808CB"/>
    <w:rsid w:val="00B80AB7"/>
    <w:rsid w:val="00B82B3C"/>
    <w:rsid w:val="00B82C13"/>
    <w:rsid w:val="00B82FD5"/>
    <w:rsid w:val="00B8501C"/>
    <w:rsid w:val="00B86448"/>
    <w:rsid w:val="00B86D80"/>
    <w:rsid w:val="00B87286"/>
    <w:rsid w:val="00B87AB6"/>
    <w:rsid w:val="00B87BC5"/>
    <w:rsid w:val="00B87CA5"/>
    <w:rsid w:val="00B9087F"/>
    <w:rsid w:val="00B92CEE"/>
    <w:rsid w:val="00B92F55"/>
    <w:rsid w:val="00B92FF5"/>
    <w:rsid w:val="00B937C2"/>
    <w:rsid w:val="00B94124"/>
    <w:rsid w:val="00B94447"/>
    <w:rsid w:val="00B94497"/>
    <w:rsid w:val="00B958A8"/>
    <w:rsid w:val="00B959D1"/>
    <w:rsid w:val="00B95E7E"/>
    <w:rsid w:val="00B96BB3"/>
    <w:rsid w:val="00B970AF"/>
    <w:rsid w:val="00B97262"/>
    <w:rsid w:val="00BA01E3"/>
    <w:rsid w:val="00BA041E"/>
    <w:rsid w:val="00BA0C63"/>
    <w:rsid w:val="00BA15E8"/>
    <w:rsid w:val="00BA1E08"/>
    <w:rsid w:val="00BA20C2"/>
    <w:rsid w:val="00BA21AD"/>
    <w:rsid w:val="00BA2EEE"/>
    <w:rsid w:val="00BA3723"/>
    <w:rsid w:val="00BA4077"/>
    <w:rsid w:val="00BA4AF2"/>
    <w:rsid w:val="00BA4E58"/>
    <w:rsid w:val="00BA4E98"/>
    <w:rsid w:val="00BA620C"/>
    <w:rsid w:val="00BA65A7"/>
    <w:rsid w:val="00BB0987"/>
    <w:rsid w:val="00BB0B39"/>
    <w:rsid w:val="00BB1611"/>
    <w:rsid w:val="00BB16CD"/>
    <w:rsid w:val="00BB1A9E"/>
    <w:rsid w:val="00BB1F48"/>
    <w:rsid w:val="00BB316F"/>
    <w:rsid w:val="00BB3698"/>
    <w:rsid w:val="00BB53B2"/>
    <w:rsid w:val="00BB6684"/>
    <w:rsid w:val="00BB67B8"/>
    <w:rsid w:val="00BB7F53"/>
    <w:rsid w:val="00BC0141"/>
    <w:rsid w:val="00BC1F4F"/>
    <w:rsid w:val="00BC2986"/>
    <w:rsid w:val="00BC3444"/>
    <w:rsid w:val="00BC3A21"/>
    <w:rsid w:val="00BC41B9"/>
    <w:rsid w:val="00BC43A1"/>
    <w:rsid w:val="00BC66EC"/>
    <w:rsid w:val="00BC6EB8"/>
    <w:rsid w:val="00BC7C9A"/>
    <w:rsid w:val="00BD214C"/>
    <w:rsid w:val="00BD2337"/>
    <w:rsid w:val="00BD234A"/>
    <w:rsid w:val="00BD2815"/>
    <w:rsid w:val="00BD2DA9"/>
    <w:rsid w:val="00BD3313"/>
    <w:rsid w:val="00BD351A"/>
    <w:rsid w:val="00BD3A5F"/>
    <w:rsid w:val="00BD421E"/>
    <w:rsid w:val="00BD457E"/>
    <w:rsid w:val="00BD458A"/>
    <w:rsid w:val="00BD535C"/>
    <w:rsid w:val="00BD53B5"/>
    <w:rsid w:val="00BD558F"/>
    <w:rsid w:val="00BD5E54"/>
    <w:rsid w:val="00BD645F"/>
    <w:rsid w:val="00BD6B7E"/>
    <w:rsid w:val="00BD7B88"/>
    <w:rsid w:val="00BD7EA1"/>
    <w:rsid w:val="00BE001E"/>
    <w:rsid w:val="00BE0428"/>
    <w:rsid w:val="00BE1459"/>
    <w:rsid w:val="00BE367D"/>
    <w:rsid w:val="00BE4247"/>
    <w:rsid w:val="00BE4BC6"/>
    <w:rsid w:val="00BE4F17"/>
    <w:rsid w:val="00BE5AA8"/>
    <w:rsid w:val="00BE6F0E"/>
    <w:rsid w:val="00BE6F5D"/>
    <w:rsid w:val="00BE74D1"/>
    <w:rsid w:val="00BE7A8B"/>
    <w:rsid w:val="00BF0A7E"/>
    <w:rsid w:val="00BF10F1"/>
    <w:rsid w:val="00BF128C"/>
    <w:rsid w:val="00BF146F"/>
    <w:rsid w:val="00BF1783"/>
    <w:rsid w:val="00BF24CA"/>
    <w:rsid w:val="00BF26FC"/>
    <w:rsid w:val="00BF2BEC"/>
    <w:rsid w:val="00BF4C5F"/>
    <w:rsid w:val="00BF4CE7"/>
    <w:rsid w:val="00BF63BA"/>
    <w:rsid w:val="00BF6495"/>
    <w:rsid w:val="00BF6C90"/>
    <w:rsid w:val="00BF6D39"/>
    <w:rsid w:val="00BF7014"/>
    <w:rsid w:val="00BF746E"/>
    <w:rsid w:val="00BF7C2A"/>
    <w:rsid w:val="00BF7E63"/>
    <w:rsid w:val="00BF7F96"/>
    <w:rsid w:val="00C026AB"/>
    <w:rsid w:val="00C05894"/>
    <w:rsid w:val="00C05CA1"/>
    <w:rsid w:val="00C063E6"/>
    <w:rsid w:val="00C06B38"/>
    <w:rsid w:val="00C0796F"/>
    <w:rsid w:val="00C102B2"/>
    <w:rsid w:val="00C10539"/>
    <w:rsid w:val="00C105F5"/>
    <w:rsid w:val="00C108E4"/>
    <w:rsid w:val="00C118F9"/>
    <w:rsid w:val="00C12B7F"/>
    <w:rsid w:val="00C12CAD"/>
    <w:rsid w:val="00C153EE"/>
    <w:rsid w:val="00C155BB"/>
    <w:rsid w:val="00C15665"/>
    <w:rsid w:val="00C159DF"/>
    <w:rsid w:val="00C15AD5"/>
    <w:rsid w:val="00C15FEB"/>
    <w:rsid w:val="00C16753"/>
    <w:rsid w:val="00C16771"/>
    <w:rsid w:val="00C16DEA"/>
    <w:rsid w:val="00C17B6E"/>
    <w:rsid w:val="00C2187D"/>
    <w:rsid w:val="00C21A05"/>
    <w:rsid w:val="00C21CFC"/>
    <w:rsid w:val="00C21D05"/>
    <w:rsid w:val="00C22E24"/>
    <w:rsid w:val="00C244D9"/>
    <w:rsid w:val="00C24E23"/>
    <w:rsid w:val="00C25524"/>
    <w:rsid w:val="00C274F3"/>
    <w:rsid w:val="00C27E79"/>
    <w:rsid w:val="00C30CE4"/>
    <w:rsid w:val="00C314F4"/>
    <w:rsid w:val="00C31C55"/>
    <w:rsid w:val="00C32073"/>
    <w:rsid w:val="00C3218B"/>
    <w:rsid w:val="00C33457"/>
    <w:rsid w:val="00C33B13"/>
    <w:rsid w:val="00C33F5D"/>
    <w:rsid w:val="00C33F83"/>
    <w:rsid w:val="00C340F9"/>
    <w:rsid w:val="00C34683"/>
    <w:rsid w:val="00C34821"/>
    <w:rsid w:val="00C3590C"/>
    <w:rsid w:val="00C35FE7"/>
    <w:rsid w:val="00C364F8"/>
    <w:rsid w:val="00C36CDD"/>
    <w:rsid w:val="00C37DAC"/>
    <w:rsid w:val="00C41086"/>
    <w:rsid w:val="00C41CFA"/>
    <w:rsid w:val="00C425E5"/>
    <w:rsid w:val="00C42E8B"/>
    <w:rsid w:val="00C42F39"/>
    <w:rsid w:val="00C45C26"/>
    <w:rsid w:val="00C45D71"/>
    <w:rsid w:val="00C46BD4"/>
    <w:rsid w:val="00C51ABD"/>
    <w:rsid w:val="00C52480"/>
    <w:rsid w:val="00C52FB1"/>
    <w:rsid w:val="00C53774"/>
    <w:rsid w:val="00C537E2"/>
    <w:rsid w:val="00C5557E"/>
    <w:rsid w:val="00C557AF"/>
    <w:rsid w:val="00C55C37"/>
    <w:rsid w:val="00C55EA8"/>
    <w:rsid w:val="00C56992"/>
    <w:rsid w:val="00C56DE7"/>
    <w:rsid w:val="00C56DF6"/>
    <w:rsid w:val="00C56E3E"/>
    <w:rsid w:val="00C57BFB"/>
    <w:rsid w:val="00C57CA6"/>
    <w:rsid w:val="00C60FA4"/>
    <w:rsid w:val="00C617EE"/>
    <w:rsid w:val="00C619C7"/>
    <w:rsid w:val="00C61BC0"/>
    <w:rsid w:val="00C620F8"/>
    <w:rsid w:val="00C62FF1"/>
    <w:rsid w:val="00C632FC"/>
    <w:rsid w:val="00C6386F"/>
    <w:rsid w:val="00C644DD"/>
    <w:rsid w:val="00C64FFB"/>
    <w:rsid w:val="00C65456"/>
    <w:rsid w:val="00C6602C"/>
    <w:rsid w:val="00C666A2"/>
    <w:rsid w:val="00C67BD7"/>
    <w:rsid w:val="00C67CFF"/>
    <w:rsid w:val="00C70364"/>
    <w:rsid w:val="00C7042D"/>
    <w:rsid w:val="00C70A3D"/>
    <w:rsid w:val="00C70D36"/>
    <w:rsid w:val="00C70EE0"/>
    <w:rsid w:val="00C71FBE"/>
    <w:rsid w:val="00C72088"/>
    <w:rsid w:val="00C72361"/>
    <w:rsid w:val="00C72583"/>
    <w:rsid w:val="00C731A8"/>
    <w:rsid w:val="00C735AB"/>
    <w:rsid w:val="00C7401A"/>
    <w:rsid w:val="00C7424C"/>
    <w:rsid w:val="00C74B5D"/>
    <w:rsid w:val="00C765A9"/>
    <w:rsid w:val="00C770BE"/>
    <w:rsid w:val="00C77943"/>
    <w:rsid w:val="00C80327"/>
    <w:rsid w:val="00C80CC7"/>
    <w:rsid w:val="00C80E6F"/>
    <w:rsid w:val="00C81155"/>
    <w:rsid w:val="00C8167C"/>
    <w:rsid w:val="00C8285C"/>
    <w:rsid w:val="00C8293B"/>
    <w:rsid w:val="00C82AB7"/>
    <w:rsid w:val="00C82B02"/>
    <w:rsid w:val="00C82E51"/>
    <w:rsid w:val="00C833AB"/>
    <w:rsid w:val="00C83525"/>
    <w:rsid w:val="00C83529"/>
    <w:rsid w:val="00C844D2"/>
    <w:rsid w:val="00C8582A"/>
    <w:rsid w:val="00C859F7"/>
    <w:rsid w:val="00C85EFC"/>
    <w:rsid w:val="00C8614A"/>
    <w:rsid w:val="00C865ED"/>
    <w:rsid w:val="00C8775F"/>
    <w:rsid w:val="00C87A6C"/>
    <w:rsid w:val="00C87E4A"/>
    <w:rsid w:val="00C919E6"/>
    <w:rsid w:val="00C92100"/>
    <w:rsid w:val="00C93631"/>
    <w:rsid w:val="00C937D3"/>
    <w:rsid w:val="00C94227"/>
    <w:rsid w:val="00C95D5A"/>
    <w:rsid w:val="00C95F13"/>
    <w:rsid w:val="00C9638E"/>
    <w:rsid w:val="00C97C46"/>
    <w:rsid w:val="00CA1721"/>
    <w:rsid w:val="00CA1AA0"/>
    <w:rsid w:val="00CA3D05"/>
    <w:rsid w:val="00CA4AA8"/>
    <w:rsid w:val="00CA4CC2"/>
    <w:rsid w:val="00CA4FB7"/>
    <w:rsid w:val="00CA626A"/>
    <w:rsid w:val="00CA63E6"/>
    <w:rsid w:val="00CA6D2F"/>
    <w:rsid w:val="00CA79D0"/>
    <w:rsid w:val="00CB0335"/>
    <w:rsid w:val="00CB1328"/>
    <w:rsid w:val="00CB1468"/>
    <w:rsid w:val="00CB1D14"/>
    <w:rsid w:val="00CB22D2"/>
    <w:rsid w:val="00CB438F"/>
    <w:rsid w:val="00CB4664"/>
    <w:rsid w:val="00CB47DC"/>
    <w:rsid w:val="00CB480E"/>
    <w:rsid w:val="00CB5721"/>
    <w:rsid w:val="00CB5DAA"/>
    <w:rsid w:val="00CB654E"/>
    <w:rsid w:val="00CB6A1B"/>
    <w:rsid w:val="00CB718A"/>
    <w:rsid w:val="00CB72CC"/>
    <w:rsid w:val="00CB7D0E"/>
    <w:rsid w:val="00CB7E79"/>
    <w:rsid w:val="00CB7EF6"/>
    <w:rsid w:val="00CC031D"/>
    <w:rsid w:val="00CC0BC0"/>
    <w:rsid w:val="00CC1B13"/>
    <w:rsid w:val="00CC1B4A"/>
    <w:rsid w:val="00CC2084"/>
    <w:rsid w:val="00CC227B"/>
    <w:rsid w:val="00CC3063"/>
    <w:rsid w:val="00CC3D1B"/>
    <w:rsid w:val="00CC3D8A"/>
    <w:rsid w:val="00CC4667"/>
    <w:rsid w:val="00CC564E"/>
    <w:rsid w:val="00CC5B39"/>
    <w:rsid w:val="00CC6756"/>
    <w:rsid w:val="00CC6BD9"/>
    <w:rsid w:val="00CC7560"/>
    <w:rsid w:val="00CC786D"/>
    <w:rsid w:val="00CD07FE"/>
    <w:rsid w:val="00CD2577"/>
    <w:rsid w:val="00CD2611"/>
    <w:rsid w:val="00CD26A8"/>
    <w:rsid w:val="00CD2BF5"/>
    <w:rsid w:val="00CD320E"/>
    <w:rsid w:val="00CD3545"/>
    <w:rsid w:val="00CD3B24"/>
    <w:rsid w:val="00CD4A3A"/>
    <w:rsid w:val="00CD56B8"/>
    <w:rsid w:val="00CD756D"/>
    <w:rsid w:val="00CE0E11"/>
    <w:rsid w:val="00CE19C8"/>
    <w:rsid w:val="00CE1FC3"/>
    <w:rsid w:val="00CE20AF"/>
    <w:rsid w:val="00CE31EF"/>
    <w:rsid w:val="00CE3CED"/>
    <w:rsid w:val="00CE4A0A"/>
    <w:rsid w:val="00CE4D2E"/>
    <w:rsid w:val="00CE52FA"/>
    <w:rsid w:val="00CE5A41"/>
    <w:rsid w:val="00CE5CDB"/>
    <w:rsid w:val="00CE5DAC"/>
    <w:rsid w:val="00CE624E"/>
    <w:rsid w:val="00CE7514"/>
    <w:rsid w:val="00CF08D2"/>
    <w:rsid w:val="00CF1130"/>
    <w:rsid w:val="00CF2D50"/>
    <w:rsid w:val="00CF342F"/>
    <w:rsid w:val="00CF3460"/>
    <w:rsid w:val="00CF371A"/>
    <w:rsid w:val="00CF3C44"/>
    <w:rsid w:val="00CF3E1D"/>
    <w:rsid w:val="00CF43BC"/>
    <w:rsid w:val="00CF5318"/>
    <w:rsid w:val="00CF5335"/>
    <w:rsid w:val="00D0067F"/>
    <w:rsid w:val="00D010CA"/>
    <w:rsid w:val="00D03CE9"/>
    <w:rsid w:val="00D05C09"/>
    <w:rsid w:val="00D05C65"/>
    <w:rsid w:val="00D07695"/>
    <w:rsid w:val="00D07899"/>
    <w:rsid w:val="00D10ACD"/>
    <w:rsid w:val="00D11258"/>
    <w:rsid w:val="00D112E8"/>
    <w:rsid w:val="00D12F62"/>
    <w:rsid w:val="00D1454B"/>
    <w:rsid w:val="00D14861"/>
    <w:rsid w:val="00D1508C"/>
    <w:rsid w:val="00D15E2B"/>
    <w:rsid w:val="00D16758"/>
    <w:rsid w:val="00D170DC"/>
    <w:rsid w:val="00D17443"/>
    <w:rsid w:val="00D20A6A"/>
    <w:rsid w:val="00D20B80"/>
    <w:rsid w:val="00D21C43"/>
    <w:rsid w:val="00D23C44"/>
    <w:rsid w:val="00D23F05"/>
    <w:rsid w:val="00D24417"/>
    <w:rsid w:val="00D24FA9"/>
    <w:rsid w:val="00D26DD2"/>
    <w:rsid w:val="00D26EF6"/>
    <w:rsid w:val="00D26FA2"/>
    <w:rsid w:val="00D27FA7"/>
    <w:rsid w:val="00D3138E"/>
    <w:rsid w:val="00D31AE6"/>
    <w:rsid w:val="00D326A9"/>
    <w:rsid w:val="00D32D61"/>
    <w:rsid w:val="00D330A7"/>
    <w:rsid w:val="00D33517"/>
    <w:rsid w:val="00D338A8"/>
    <w:rsid w:val="00D34FE9"/>
    <w:rsid w:val="00D35DDC"/>
    <w:rsid w:val="00D361CD"/>
    <w:rsid w:val="00D363F0"/>
    <w:rsid w:val="00D36631"/>
    <w:rsid w:val="00D36C5D"/>
    <w:rsid w:val="00D36CB5"/>
    <w:rsid w:val="00D36F42"/>
    <w:rsid w:val="00D370A5"/>
    <w:rsid w:val="00D3788E"/>
    <w:rsid w:val="00D37DCA"/>
    <w:rsid w:val="00D37E1C"/>
    <w:rsid w:val="00D37E30"/>
    <w:rsid w:val="00D37F42"/>
    <w:rsid w:val="00D41A8C"/>
    <w:rsid w:val="00D41F81"/>
    <w:rsid w:val="00D42303"/>
    <w:rsid w:val="00D42955"/>
    <w:rsid w:val="00D4343E"/>
    <w:rsid w:val="00D4353D"/>
    <w:rsid w:val="00D43877"/>
    <w:rsid w:val="00D4464D"/>
    <w:rsid w:val="00D44D18"/>
    <w:rsid w:val="00D44E82"/>
    <w:rsid w:val="00D459B2"/>
    <w:rsid w:val="00D4657D"/>
    <w:rsid w:val="00D47329"/>
    <w:rsid w:val="00D474E3"/>
    <w:rsid w:val="00D50BDC"/>
    <w:rsid w:val="00D50F05"/>
    <w:rsid w:val="00D510CF"/>
    <w:rsid w:val="00D51D23"/>
    <w:rsid w:val="00D51D9A"/>
    <w:rsid w:val="00D52651"/>
    <w:rsid w:val="00D52FE0"/>
    <w:rsid w:val="00D531BA"/>
    <w:rsid w:val="00D53540"/>
    <w:rsid w:val="00D542AC"/>
    <w:rsid w:val="00D54A03"/>
    <w:rsid w:val="00D54DC9"/>
    <w:rsid w:val="00D54E19"/>
    <w:rsid w:val="00D5500E"/>
    <w:rsid w:val="00D5530D"/>
    <w:rsid w:val="00D55492"/>
    <w:rsid w:val="00D55537"/>
    <w:rsid w:val="00D55948"/>
    <w:rsid w:val="00D559AB"/>
    <w:rsid w:val="00D559E5"/>
    <w:rsid w:val="00D55A4C"/>
    <w:rsid w:val="00D55E2B"/>
    <w:rsid w:val="00D56D45"/>
    <w:rsid w:val="00D600C4"/>
    <w:rsid w:val="00D60663"/>
    <w:rsid w:val="00D60B02"/>
    <w:rsid w:val="00D60E6D"/>
    <w:rsid w:val="00D6212B"/>
    <w:rsid w:val="00D629FA"/>
    <w:rsid w:val="00D63ADC"/>
    <w:rsid w:val="00D664F6"/>
    <w:rsid w:val="00D673A6"/>
    <w:rsid w:val="00D67C59"/>
    <w:rsid w:val="00D702C1"/>
    <w:rsid w:val="00D704B9"/>
    <w:rsid w:val="00D70E0E"/>
    <w:rsid w:val="00D71509"/>
    <w:rsid w:val="00D71A13"/>
    <w:rsid w:val="00D71DF4"/>
    <w:rsid w:val="00D72E33"/>
    <w:rsid w:val="00D733E1"/>
    <w:rsid w:val="00D73937"/>
    <w:rsid w:val="00D73988"/>
    <w:rsid w:val="00D73A1A"/>
    <w:rsid w:val="00D73B35"/>
    <w:rsid w:val="00D74375"/>
    <w:rsid w:val="00D75395"/>
    <w:rsid w:val="00D76778"/>
    <w:rsid w:val="00D77703"/>
    <w:rsid w:val="00D811D8"/>
    <w:rsid w:val="00D822EE"/>
    <w:rsid w:val="00D82417"/>
    <w:rsid w:val="00D827E1"/>
    <w:rsid w:val="00D8367D"/>
    <w:rsid w:val="00D83C08"/>
    <w:rsid w:val="00D840E2"/>
    <w:rsid w:val="00D8461B"/>
    <w:rsid w:val="00D84A99"/>
    <w:rsid w:val="00D87000"/>
    <w:rsid w:val="00D901E9"/>
    <w:rsid w:val="00D90543"/>
    <w:rsid w:val="00D92094"/>
    <w:rsid w:val="00D925EB"/>
    <w:rsid w:val="00D92C3C"/>
    <w:rsid w:val="00D93B9A"/>
    <w:rsid w:val="00D93F73"/>
    <w:rsid w:val="00D9529A"/>
    <w:rsid w:val="00D95821"/>
    <w:rsid w:val="00D965F2"/>
    <w:rsid w:val="00D97074"/>
    <w:rsid w:val="00D972EB"/>
    <w:rsid w:val="00DA16F1"/>
    <w:rsid w:val="00DA1944"/>
    <w:rsid w:val="00DA1AD1"/>
    <w:rsid w:val="00DA209B"/>
    <w:rsid w:val="00DA2169"/>
    <w:rsid w:val="00DA233A"/>
    <w:rsid w:val="00DA27D4"/>
    <w:rsid w:val="00DA34A3"/>
    <w:rsid w:val="00DA36B1"/>
    <w:rsid w:val="00DA4235"/>
    <w:rsid w:val="00DA459A"/>
    <w:rsid w:val="00DA4865"/>
    <w:rsid w:val="00DA5C3C"/>
    <w:rsid w:val="00DA5D06"/>
    <w:rsid w:val="00DA60DB"/>
    <w:rsid w:val="00DA6A04"/>
    <w:rsid w:val="00DB04FD"/>
    <w:rsid w:val="00DB0D63"/>
    <w:rsid w:val="00DB0FE1"/>
    <w:rsid w:val="00DB187A"/>
    <w:rsid w:val="00DB1980"/>
    <w:rsid w:val="00DB1A4C"/>
    <w:rsid w:val="00DB2C65"/>
    <w:rsid w:val="00DB33A1"/>
    <w:rsid w:val="00DB3617"/>
    <w:rsid w:val="00DB3AF5"/>
    <w:rsid w:val="00DB3FCF"/>
    <w:rsid w:val="00DB4A17"/>
    <w:rsid w:val="00DB5430"/>
    <w:rsid w:val="00DB5A38"/>
    <w:rsid w:val="00DB5D68"/>
    <w:rsid w:val="00DB5EC6"/>
    <w:rsid w:val="00DB64B6"/>
    <w:rsid w:val="00DB71D5"/>
    <w:rsid w:val="00DB7898"/>
    <w:rsid w:val="00DC016B"/>
    <w:rsid w:val="00DC0743"/>
    <w:rsid w:val="00DC099C"/>
    <w:rsid w:val="00DC1070"/>
    <w:rsid w:val="00DC13DA"/>
    <w:rsid w:val="00DC21F6"/>
    <w:rsid w:val="00DC2860"/>
    <w:rsid w:val="00DC41C5"/>
    <w:rsid w:val="00DC4247"/>
    <w:rsid w:val="00DC4301"/>
    <w:rsid w:val="00DC4438"/>
    <w:rsid w:val="00DC583A"/>
    <w:rsid w:val="00DC5E6A"/>
    <w:rsid w:val="00DC62BB"/>
    <w:rsid w:val="00DC6DC1"/>
    <w:rsid w:val="00DD0133"/>
    <w:rsid w:val="00DD089A"/>
    <w:rsid w:val="00DD13F5"/>
    <w:rsid w:val="00DD19D6"/>
    <w:rsid w:val="00DD29D7"/>
    <w:rsid w:val="00DD3143"/>
    <w:rsid w:val="00DD35B0"/>
    <w:rsid w:val="00DD382E"/>
    <w:rsid w:val="00DD4F45"/>
    <w:rsid w:val="00DD61CC"/>
    <w:rsid w:val="00DD6E98"/>
    <w:rsid w:val="00DD72EA"/>
    <w:rsid w:val="00DE0424"/>
    <w:rsid w:val="00DE094C"/>
    <w:rsid w:val="00DE0E94"/>
    <w:rsid w:val="00DE289E"/>
    <w:rsid w:val="00DE5927"/>
    <w:rsid w:val="00DE596D"/>
    <w:rsid w:val="00DE657A"/>
    <w:rsid w:val="00DE71C6"/>
    <w:rsid w:val="00DF05C9"/>
    <w:rsid w:val="00DF3003"/>
    <w:rsid w:val="00DF3424"/>
    <w:rsid w:val="00DF455E"/>
    <w:rsid w:val="00DF57D6"/>
    <w:rsid w:val="00DF59F8"/>
    <w:rsid w:val="00DF5A74"/>
    <w:rsid w:val="00DF633B"/>
    <w:rsid w:val="00DF6A42"/>
    <w:rsid w:val="00DF708C"/>
    <w:rsid w:val="00E01F25"/>
    <w:rsid w:val="00E02A13"/>
    <w:rsid w:val="00E032A4"/>
    <w:rsid w:val="00E0350E"/>
    <w:rsid w:val="00E03586"/>
    <w:rsid w:val="00E04F7B"/>
    <w:rsid w:val="00E104F8"/>
    <w:rsid w:val="00E10567"/>
    <w:rsid w:val="00E10ACE"/>
    <w:rsid w:val="00E111E3"/>
    <w:rsid w:val="00E11262"/>
    <w:rsid w:val="00E114B0"/>
    <w:rsid w:val="00E11800"/>
    <w:rsid w:val="00E11E3B"/>
    <w:rsid w:val="00E11ED7"/>
    <w:rsid w:val="00E128EF"/>
    <w:rsid w:val="00E13C51"/>
    <w:rsid w:val="00E14273"/>
    <w:rsid w:val="00E153FE"/>
    <w:rsid w:val="00E15AC8"/>
    <w:rsid w:val="00E1635E"/>
    <w:rsid w:val="00E1700C"/>
    <w:rsid w:val="00E17651"/>
    <w:rsid w:val="00E17792"/>
    <w:rsid w:val="00E17FB0"/>
    <w:rsid w:val="00E2046D"/>
    <w:rsid w:val="00E21902"/>
    <w:rsid w:val="00E22399"/>
    <w:rsid w:val="00E23236"/>
    <w:rsid w:val="00E23378"/>
    <w:rsid w:val="00E238F5"/>
    <w:rsid w:val="00E255CC"/>
    <w:rsid w:val="00E2591B"/>
    <w:rsid w:val="00E30822"/>
    <w:rsid w:val="00E30D25"/>
    <w:rsid w:val="00E3115D"/>
    <w:rsid w:val="00E320F5"/>
    <w:rsid w:val="00E32F6F"/>
    <w:rsid w:val="00E33381"/>
    <w:rsid w:val="00E33D56"/>
    <w:rsid w:val="00E340B0"/>
    <w:rsid w:val="00E343F4"/>
    <w:rsid w:val="00E35B5D"/>
    <w:rsid w:val="00E412E3"/>
    <w:rsid w:val="00E41560"/>
    <w:rsid w:val="00E41AB6"/>
    <w:rsid w:val="00E42B6C"/>
    <w:rsid w:val="00E42DF9"/>
    <w:rsid w:val="00E432F5"/>
    <w:rsid w:val="00E4376E"/>
    <w:rsid w:val="00E45C36"/>
    <w:rsid w:val="00E46ECC"/>
    <w:rsid w:val="00E47984"/>
    <w:rsid w:val="00E505E9"/>
    <w:rsid w:val="00E5167C"/>
    <w:rsid w:val="00E51D37"/>
    <w:rsid w:val="00E522B3"/>
    <w:rsid w:val="00E533A9"/>
    <w:rsid w:val="00E534BB"/>
    <w:rsid w:val="00E54030"/>
    <w:rsid w:val="00E55DF0"/>
    <w:rsid w:val="00E5602E"/>
    <w:rsid w:val="00E5668F"/>
    <w:rsid w:val="00E56D04"/>
    <w:rsid w:val="00E57811"/>
    <w:rsid w:val="00E5786B"/>
    <w:rsid w:val="00E57DFF"/>
    <w:rsid w:val="00E606AB"/>
    <w:rsid w:val="00E6076B"/>
    <w:rsid w:val="00E60BEC"/>
    <w:rsid w:val="00E6134F"/>
    <w:rsid w:val="00E61CEA"/>
    <w:rsid w:val="00E6299D"/>
    <w:rsid w:val="00E636DE"/>
    <w:rsid w:val="00E63B8E"/>
    <w:rsid w:val="00E642A4"/>
    <w:rsid w:val="00E643E5"/>
    <w:rsid w:val="00E66E5C"/>
    <w:rsid w:val="00E67C97"/>
    <w:rsid w:val="00E7092B"/>
    <w:rsid w:val="00E70B90"/>
    <w:rsid w:val="00E70E31"/>
    <w:rsid w:val="00E71510"/>
    <w:rsid w:val="00E71F5E"/>
    <w:rsid w:val="00E72208"/>
    <w:rsid w:val="00E748DE"/>
    <w:rsid w:val="00E76709"/>
    <w:rsid w:val="00E76772"/>
    <w:rsid w:val="00E77891"/>
    <w:rsid w:val="00E802B9"/>
    <w:rsid w:val="00E80867"/>
    <w:rsid w:val="00E810D4"/>
    <w:rsid w:val="00E810FF"/>
    <w:rsid w:val="00E81CDD"/>
    <w:rsid w:val="00E81DEA"/>
    <w:rsid w:val="00E8218F"/>
    <w:rsid w:val="00E82A5F"/>
    <w:rsid w:val="00E831AC"/>
    <w:rsid w:val="00E84796"/>
    <w:rsid w:val="00E84FE0"/>
    <w:rsid w:val="00E85352"/>
    <w:rsid w:val="00E85A1A"/>
    <w:rsid w:val="00E8628E"/>
    <w:rsid w:val="00E86677"/>
    <w:rsid w:val="00E86B37"/>
    <w:rsid w:val="00E904AF"/>
    <w:rsid w:val="00E909D8"/>
    <w:rsid w:val="00E90E5F"/>
    <w:rsid w:val="00E90FD9"/>
    <w:rsid w:val="00E910A9"/>
    <w:rsid w:val="00E9122C"/>
    <w:rsid w:val="00E91E0E"/>
    <w:rsid w:val="00E922DF"/>
    <w:rsid w:val="00E92D7E"/>
    <w:rsid w:val="00E93377"/>
    <w:rsid w:val="00E9496C"/>
    <w:rsid w:val="00E949C1"/>
    <w:rsid w:val="00E962A4"/>
    <w:rsid w:val="00E967FA"/>
    <w:rsid w:val="00E96EC9"/>
    <w:rsid w:val="00EA02D1"/>
    <w:rsid w:val="00EA0422"/>
    <w:rsid w:val="00EA0545"/>
    <w:rsid w:val="00EA14BC"/>
    <w:rsid w:val="00EA18C1"/>
    <w:rsid w:val="00EA202A"/>
    <w:rsid w:val="00EA2D57"/>
    <w:rsid w:val="00EA34CA"/>
    <w:rsid w:val="00EA3FD7"/>
    <w:rsid w:val="00EA4B0B"/>
    <w:rsid w:val="00EA5725"/>
    <w:rsid w:val="00EA5976"/>
    <w:rsid w:val="00EA6035"/>
    <w:rsid w:val="00EA7104"/>
    <w:rsid w:val="00EA7E4D"/>
    <w:rsid w:val="00EA7FFC"/>
    <w:rsid w:val="00EB0087"/>
    <w:rsid w:val="00EB067A"/>
    <w:rsid w:val="00EB0BA1"/>
    <w:rsid w:val="00EB0D7B"/>
    <w:rsid w:val="00EB0E05"/>
    <w:rsid w:val="00EB0E15"/>
    <w:rsid w:val="00EB0E8C"/>
    <w:rsid w:val="00EB0FC6"/>
    <w:rsid w:val="00EB1D72"/>
    <w:rsid w:val="00EB20F4"/>
    <w:rsid w:val="00EB243E"/>
    <w:rsid w:val="00EB2BAE"/>
    <w:rsid w:val="00EB2C64"/>
    <w:rsid w:val="00EB3026"/>
    <w:rsid w:val="00EB41AB"/>
    <w:rsid w:val="00EB4BFB"/>
    <w:rsid w:val="00EB5A02"/>
    <w:rsid w:val="00EB6205"/>
    <w:rsid w:val="00EB636F"/>
    <w:rsid w:val="00EB75F6"/>
    <w:rsid w:val="00EC103A"/>
    <w:rsid w:val="00EC104E"/>
    <w:rsid w:val="00EC188E"/>
    <w:rsid w:val="00EC19DF"/>
    <w:rsid w:val="00EC1D67"/>
    <w:rsid w:val="00EC2061"/>
    <w:rsid w:val="00EC2436"/>
    <w:rsid w:val="00EC49EE"/>
    <w:rsid w:val="00EC4E2C"/>
    <w:rsid w:val="00EC5182"/>
    <w:rsid w:val="00EC52A9"/>
    <w:rsid w:val="00EC5412"/>
    <w:rsid w:val="00EC561A"/>
    <w:rsid w:val="00EC589C"/>
    <w:rsid w:val="00EC6684"/>
    <w:rsid w:val="00EC68F2"/>
    <w:rsid w:val="00EC6B6C"/>
    <w:rsid w:val="00EC78A0"/>
    <w:rsid w:val="00ED0BD5"/>
    <w:rsid w:val="00ED0F97"/>
    <w:rsid w:val="00ED2063"/>
    <w:rsid w:val="00ED2188"/>
    <w:rsid w:val="00ED3E99"/>
    <w:rsid w:val="00ED49B0"/>
    <w:rsid w:val="00ED6142"/>
    <w:rsid w:val="00ED6CC1"/>
    <w:rsid w:val="00ED6F1B"/>
    <w:rsid w:val="00ED7623"/>
    <w:rsid w:val="00ED77DA"/>
    <w:rsid w:val="00EE1BC9"/>
    <w:rsid w:val="00EE204B"/>
    <w:rsid w:val="00EE3891"/>
    <w:rsid w:val="00EE39C8"/>
    <w:rsid w:val="00EE3D27"/>
    <w:rsid w:val="00EE4177"/>
    <w:rsid w:val="00EE51C1"/>
    <w:rsid w:val="00EE58F8"/>
    <w:rsid w:val="00EE5C50"/>
    <w:rsid w:val="00EE6006"/>
    <w:rsid w:val="00EE6CED"/>
    <w:rsid w:val="00EE79DE"/>
    <w:rsid w:val="00EE7A1A"/>
    <w:rsid w:val="00EF02DE"/>
    <w:rsid w:val="00EF08B6"/>
    <w:rsid w:val="00EF153F"/>
    <w:rsid w:val="00EF1CF8"/>
    <w:rsid w:val="00EF25F4"/>
    <w:rsid w:val="00EF2618"/>
    <w:rsid w:val="00EF28A5"/>
    <w:rsid w:val="00EF2C8C"/>
    <w:rsid w:val="00EF3ED8"/>
    <w:rsid w:val="00EF4B74"/>
    <w:rsid w:val="00EF4C5D"/>
    <w:rsid w:val="00EF6DD8"/>
    <w:rsid w:val="00EF6FD1"/>
    <w:rsid w:val="00EF7BE5"/>
    <w:rsid w:val="00F000F0"/>
    <w:rsid w:val="00F00412"/>
    <w:rsid w:val="00F011E3"/>
    <w:rsid w:val="00F0179B"/>
    <w:rsid w:val="00F01E52"/>
    <w:rsid w:val="00F01EEE"/>
    <w:rsid w:val="00F024D9"/>
    <w:rsid w:val="00F02562"/>
    <w:rsid w:val="00F02E08"/>
    <w:rsid w:val="00F03D0A"/>
    <w:rsid w:val="00F04757"/>
    <w:rsid w:val="00F04C74"/>
    <w:rsid w:val="00F05D8B"/>
    <w:rsid w:val="00F06749"/>
    <w:rsid w:val="00F068AB"/>
    <w:rsid w:val="00F06D7D"/>
    <w:rsid w:val="00F07108"/>
    <w:rsid w:val="00F07C5D"/>
    <w:rsid w:val="00F07E92"/>
    <w:rsid w:val="00F1057E"/>
    <w:rsid w:val="00F11595"/>
    <w:rsid w:val="00F1164D"/>
    <w:rsid w:val="00F117B1"/>
    <w:rsid w:val="00F11C1A"/>
    <w:rsid w:val="00F1266F"/>
    <w:rsid w:val="00F12914"/>
    <w:rsid w:val="00F12FD3"/>
    <w:rsid w:val="00F12FE8"/>
    <w:rsid w:val="00F13D4D"/>
    <w:rsid w:val="00F14037"/>
    <w:rsid w:val="00F1480B"/>
    <w:rsid w:val="00F1494E"/>
    <w:rsid w:val="00F159AF"/>
    <w:rsid w:val="00F15B72"/>
    <w:rsid w:val="00F1609C"/>
    <w:rsid w:val="00F16575"/>
    <w:rsid w:val="00F179B7"/>
    <w:rsid w:val="00F2322C"/>
    <w:rsid w:val="00F23E77"/>
    <w:rsid w:val="00F24407"/>
    <w:rsid w:val="00F252EE"/>
    <w:rsid w:val="00F25626"/>
    <w:rsid w:val="00F264B2"/>
    <w:rsid w:val="00F26D85"/>
    <w:rsid w:val="00F2703D"/>
    <w:rsid w:val="00F27045"/>
    <w:rsid w:val="00F272C7"/>
    <w:rsid w:val="00F273D2"/>
    <w:rsid w:val="00F27F66"/>
    <w:rsid w:val="00F31678"/>
    <w:rsid w:val="00F31B64"/>
    <w:rsid w:val="00F31E94"/>
    <w:rsid w:val="00F31F5F"/>
    <w:rsid w:val="00F32215"/>
    <w:rsid w:val="00F33859"/>
    <w:rsid w:val="00F34C51"/>
    <w:rsid w:val="00F34E44"/>
    <w:rsid w:val="00F351C8"/>
    <w:rsid w:val="00F36B5E"/>
    <w:rsid w:val="00F36E9D"/>
    <w:rsid w:val="00F378F7"/>
    <w:rsid w:val="00F37BF1"/>
    <w:rsid w:val="00F37CDC"/>
    <w:rsid w:val="00F407FF"/>
    <w:rsid w:val="00F414CF"/>
    <w:rsid w:val="00F416B8"/>
    <w:rsid w:val="00F435FA"/>
    <w:rsid w:val="00F43710"/>
    <w:rsid w:val="00F43756"/>
    <w:rsid w:val="00F43870"/>
    <w:rsid w:val="00F44342"/>
    <w:rsid w:val="00F44C46"/>
    <w:rsid w:val="00F45CC6"/>
    <w:rsid w:val="00F46028"/>
    <w:rsid w:val="00F4662C"/>
    <w:rsid w:val="00F474C0"/>
    <w:rsid w:val="00F47D63"/>
    <w:rsid w:val="00F50316"/>
    <w:rsid w:val="00F532E6"/>
    <w:rsid w:val="00F539CE"/>
    <w:rsid w:val="00F53B0A"/>
    <w:rsid w:val="00F53DD7"/>
    <w:rsid w:val="00F5448C"/>
    <w:rsid w:val="00F54E60"/>
    <w:rsid w:val="00F54EFB"/>
    <w:rsid w:val="00F55E8C"/>
    <w:rsid w:val="00F55EDD"/>
    <w:rsid w:val="00F5609E"/>
    <w:rsid w:val="00F561E3"/>
    <w:rsid w:val="00F568C7"/>
    <w:rsid w:val="00F573EE"/>
    <w:rsid w:val="00F57CF0"/>
    <w:rsid w:val="00F57F61"/>
    <w:rsid w:val="00F608C2"/>
    <w:rsid w:val="00F60A40"/>
    <w:rsid w:val="00F60DDA"/>
    <w:rsid w:val="00F61B3B"/>
    <w:rsid w:val="00F629A1"/>
    <w:rsid w:val="00F62D31"/>
    <w:rsid w:val="00F63363"/>
    <w:rsid w:val="00F637EB"/>
    <w:rsid w:val="00F63E90"/>
    <w:rsid w:val="00F63F78"/>
    <w:rsid w:val="00F640FD"/>
    <w:rsid w:val="00F64ED1"/>
    <w:rsid w:val="00F65A0A"/>
    <w:rsid w:val="00F662FA"/>
    <w:rsid w:val="00F66393"/>
    <w:rsid w:val="00F66DBA"/>
    <w:rsid w:val="00F66F4A"/>
    <w:rsid w:val="00F67D31"/>
    <w:rsid w:val="00F701CE"/>
    <w:rsid w:val="00F70343"/>
    <w:rsid w:val="00F7151C"/>
    <w:rsid w:val="00F71561"/>
    <w:rsid w:val="00F71AEB"/>
    <w:rsid w:val="00F72296"/>
    <w:rsid w:val="00F72450"/>
    <w:rsid w:val="00F728DD"/>
    <w:rsid w:val="00F73A01"/>
    <w:rsid w:val="00F73C01"/>
    <w:rsid w:val="00F73E49"/>
    <w:rsid w:val="00F74484"/>
    <w:rsid w:val="00F74726"/>
    <w:rsid w:val="00F74E00"/>
    <w:rsid w:val="00F74E9B"/>
    <w:rsid w:val="00F7508D"/>
    <w:rsid w:val="00F75097"/>
    <w:rsid w:val="00F75172"/>
    <w:rsid w:val="00F75A49"/>
    <w:rsid w:val="00F77192"/>
    <w:rsid w:val="00F80609"/>
    <w:rsid w:val="00F8164A"/>
    <w:rsid w:val="00F81E47"/>
    <w:rsid w:val="00F82621"/>
    <w:rsid w:val="00F82673"/>
    <w:rsid w:val="00F82CC5"/>
    <w:rsid w:val="00F8383C"/>
    <w:rsid w:val="00F848E3"/>
    <w:rsid w:val="00F84C21"/>
    <w:rsid w:val="00F84F48"/>
    <w:rsid w:val="00F852B0"/>
    <w:rsid w:val="00F85F86"/>
    <w:rsid w:val="00F86043"/>
    <w:rsid w:val="00F862CE"/>
    <w:rsid w:val="00F869C8"/>
    <w:rsid w:val="00F8795A"/>
    <w:rsid w:val="00F87EF5"/>
    <w:rsid w:val="00F91BBF"/>
    <w:rsid w:val="00F91C82"/>
    <w:rsid w:val="00F92714"/>
    <w:rsid w:val="00F934A3"/>
    <w:rsid w:val="00F93D0B"/>
    <w:rsid w:val="00F94C08"/>
    <w:rsid w:val="00F94C18"/>
    <w:rsid w:val="00F94F78"/>
    <w:rsid w:val="00F95329"/>
    <w:rsid w:val="00F95EDD"/>
    <w:rsid w:val="00F96049"/>
    <w:rsid w:val="00F96823"/>
    <w:rsid w:val="00F96997"/>
    <w:rsid w:val="00F96B59"/>
    <w:rsid w:val="00F97BAE"/>
    <w:rsid w:val="00F97FD2"/>
    <w:rsid w:val="00FA10E8"/>
    <w:rsid w:val="00FA26FE"/>
    <w:rsid w:val="00FA29E3"/>
    <w:rsid w:val="00FA34FC"/>
    <w:rsid w:val="00FA3694"/>
    <w:rsid w:val="00FA56CF"/>
    <w:rsid w:val="00FA6A70"/>
    <w:rsid w:val="00FA72C9"/>
    <w:rsid w:val="00FA7978"/>
    <w:rsid w:val="00FA7B97"/>
    <w:rsid w:val="00FA7C9D"/>
    <w:rsid w:val="00FA7DDB"/>
    <w:rsid w:val="00FB0669"/>
    <w:rsid w:val="00FB1596"/>
    <w:rsid w:val="00FB1903"/>
    <w:rsid w:val="00FB1D62"/>
    <w:rsid w:val="00FB2C09"/>
    <w:rsid w:val="00FB40EE"/>
    <w:rsid w:val="00FB4739"/>
    <w:rsid w:val="00FB4CF4"/>
    <w:rsid w:val="00FB4F18"/>
    <w:rsid w:val="00FB501E"/>
    <w:rsid w:val="00FB5A45"/>
    <w:rsid w:val="00FB62E9"/>
    <w:rsid w:val="00FB64E5"/>
    <w:rsid w:val="00FB6651"/>
    <w:rsid w:val="00FC0959"/>
    <w:rsid w:val="00FC0A5B"/>
    <w:rsid w:val="00FC0E13"/>
    <w:rsid w:val="00FC1C0E"/>
    <w:rsid w:val="00FC1CB6"/>
    <w:rsid w:val="00FC3108"/>
    <w:rsid w:val="00FC35AF"/>
    <w:rsid w:val="00FC3BA1"/>
    <w:rsid w:val="00FC41CF"/>
    <w:rsid w:val="00FC4385"/>
    <w:rsid w:val="00FC4A48"/>
    <w:rsid w:val="00FC4CCE"/>
    <w:rsid w:val="00FC51CD"/>
    <w:rsid w:val="00FC59AE"/>
    <w:rsid w:val="00FC6BFA"/>
    <w:rsid w:val="00FD0D68"/>
    <w:rsid w:val="00FD0F69"/>
    <w:rsid w:val="00FD1153"/>
    <w:rsid w:val="00FD11A7"/>
    <w:rsid w:val="00FD1876"/>
    <w:rsid w:val="00FD283A"/>
    <w:rsid w:val="00FD2AE4"/>
    <w:rsid w:val="00FD3D29"/>
    <w:rsid w:val="00FD4203"/>
    <w:rsid w:val="00FD4A33"/>
    <w:rsid w:val="00FD5380"/>
    <w:rsid w:val="00FD5691"/>
    <w:rsid w:val="00FD5DA5"/>
    <w:rsid w:val="00FD6BC5"/>
    <w:rsid w:val="00FD7D01"/>
    <w:rsid w:val="00FD7D9B"/>
    <w:rsid w:val="00FE06D2"/>
    <w:rsid w:val="00FE0A07"/>
    <w:rsid w:val="00FE1724"/>
    <w:rsid w:val="00FE1A6C"/>
    <w:rsid w:val="00FE1DA9"/>
    <w:rsid w:val="00FE20E0"/>
    <w:rsid w:val="00FE29A4"/>
    <w:rsid w:val="00FE2AC5"/>
    <w:rsid w:val="00FE2D26"/>
    <w:rsid w:val="00FE34E6"/>
    <w:rsid w:val="00FE373C"/>
    <w:rsid w:val="00FE37F6"/>
    <w:rsid w:val="00FE3CB0"/>
    <w:rsid w:val="00FE47AB"/>
    <w:rsid w:val="00FE6031"/>
    <w:rsid w:val="00FE6474"/>
    <w:rsid w:val="00FE694D"/>
    <w:rsid w:val="00FE74F7"/>
    <w:rsid w:val="00FE7665"/>
    <w:rsid w:val="00FE7A56"/>
    <w:rsid w:val="00FE7CA6"/>
    <w:rsid w:val="00FF0596"/>
    <w:rsid w:val="00FF0906"/>
    <w:rsid w:val="00FF092E"/>
    <w:rsid w:val="00FF0D38"/>
    <w:rsid w:val="00FF0DFC"/>
    <w:rsid w:val="00FF0F70"/>
    <w:rsid w:val="00FF2295"/>
    <w:rsid w:val="00FF38C9"/>
    <w:rsid w:val="00FF4503"/>
    <w:rsid w:val="00FF462B"/>
    <w:rsid w:val="00FF4B28"/>
    <w:rsid w:val="00FF555B"/>
    <w:rsid w:val="00FF6029"/>
    <w:rsid w:val="00FF6978"/>
    <w:rsid w:val="00FF6F75"/>
    <w:rsid w:val="00FF763F"/>
    <w:rsid w:val="00FF7A0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colormru v:ext="edit" colors="#ffc"/>
      <o:colormenu v:ext="edit" fillcolor="#ffc" strokecolor="#002060"/>
    </o:shapedefaults>
    <o:shapelayout v:ext="edit">
      <o:idmap v:ext="edit" data="1"/>
      <o:rules v:ext="edit">
        <o:r id="V:Rule1" type="callout" idref="#_x0000_s1047"/>
        <o:r id="V:Rule2" type="callout"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00C"/>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1700C"/>
    <w:rPr>
      <w:b/>
      <w:bCs/>
    </w:rPr>
  </w:style>
  <w:style w:type="paragraph" w:styleId="Web">
    <w:name w:val="Normal (Web)"/>
    <w:basedOn w:val="a"/>
    <w:rsid w:val="00E1700C"/>
    <w:pPr>
      <w:widowControl/>
      <w:spacing w:before="100" w:beforeAutospacing="1" w:after="100" w:afterAutospacing="1"/>
    </w:pPr>
    <w:rPr>
      <w:rFonts w:ascii="新細明體" w:hAnsi="新細明體" w:cs="新細明體"/>
      <w:kern w:val="0"/>
      <w:szCs w:val="24"/>
    </w:rPr>
  </w:style>
  <w:style w:type="character" w:styleId="a4">
    <w:name w:val="Hyperlink"/>
    <w:basedOn w:val="a0"/>
    <w:rsid w:val="00E1700C"/>
    <w:rPr>
      <w:color w:val="0000FF"/>
      <w:u w:val="single"/>
    </w:rPr>
  </w:style>
  <w:style w:type="paragraph" w:styleId="a5">
    <w:name w:val="Plain Text"/>
    <w:basedOn w:val="a"/>
    <w:link w:val="a6"/>
    <w:rsid w:val="00E1700C"/>
    <w:rPr>
      <w:rFonts w:ascii="新細明體"/>
      <w:sz w:val="20"/>
    </w:rPr>
  </w:style>
  <w:style w:type="character" w:customStyle="1" w:styleId="a6">
    <w:name w:val="純文字 字元"/>
    <w:basedOn w:val="a0"/>
    <w:link w:val="a5"/>
    <w:rsid w:val="00E1700C"/>
    <w:rPr>
      <w:rFonts w:ascii="新細明體" w:eastAsia="新細明體" w:hAnsi="Times New Roman" w:cs="Times New Roman"/>
      <w:sz w:val="20"/>
      <w:szCs w:val="20"/>
    </w:rPr>
  </w:style>
  <w:style w:type="paragraph" w:styleId="a7">
    <w:name w:val="Balloon Text"/>
    <w:basedOn w:val="a"/>
    <w:link w:val="a8"/>
    <w:uiPriority w:val="99"/>
    <w:semiHidden/>
    <w:unhideWhenUsed/>
    <w:rsid w:val="001F291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F291D"/>
    <w:rPr>
      <w:rFonts w:asciiTheme="majorHAnsi" w:eastAsiaTheme="majorEastAsia" w:hAnsiTheme="majorHAnsi" w:cstheme="majorBidi"/>
      <w:sz w:val="18"/>
      <w:szCs w:val="18"/>
    </w:rPr>
  </w:style>
  <w:style w:type="paragraph" w:styleId="a9">
    <w:name w:val="header"/>
    <w:basedOn w:val="a"/>
    <w:link w:val="aa"/>
    <w:uiPriority w:val="99"/>
    <w:semiHidden/>
    <w:unhideWhenUsed/>
    <w:rsid w:val="00BD3A5F"/>
    <w:pPr>
      <w:tabs>
        <w:tab w:val="center" w:pos="4153"/>
        <w:tab w:val="right" w:pos="8306"/>
      </w:tabs>
      <w:snapToGrid w:val="0"/>
    </w:pPr>
    <w:rPr>
      <w:sz w:val="20"/>
    </w:rPr>
  </w:style>
  <w:style w:type="character" w:customStyle="1" w:styleId="aa">
    <w:name w:val="頁首 字元"/>
    <w:basedOn w:val="a0"/>
    <w:link w:val="a9"/>
    <w:uiPriority w:val="99"/>
    <w:semiHidden/>
    <w:rsid w:val="00BD3A5F"/>
    <w:rPr>
      <w:rFonts w:ascii="Times New Roman" w:eastAsia="新細明體" w:hAnsi="Times New Roman" w:cs="Times New Roman"/>
      <w:sz w:val="20"/>
      <w:szCs w:val="20"/>
    </w:rPr>
  </w:style>
  <w:style w:type="paragraph" w:styleId="ab">
    <w:name w:val="footer"/>
    <w:basedOn w:val="a"/>
    <w:link w:val="ac"/>
    <w:uiPriority w:val="99"/>
    <w:semiHidden/>
    <w:unhideWhenUsed/>
    <w:rsid w:val="00BD3A5F"/>
    <w:pPr>
      <w:tabs>
        <w:tab w:val="center" w:pos="4153"/>
        <w:tab w:val="right" w:pos="8306"/>
      </w:tabs>
      <w:snapToGrid w:val="0"/>
    </w:pPr>
    <w:rPr>
      <w:sz w:val="20"/>
    </w:rPr>
  </w:style>
  <w:style w:type="character" w:customStyle="1" w:styleId="ac">
    <w:name w:val="頁尾 字元"/>
    <w:basedOn w:val="a0"/>
    <w:link w:val="ab"/>
    <w:uiPriority w:val="99"/>
    <w:semiHidden/>
    <w:rsid w:val="00BD3A5F"/>
    <w:rPr>
      <w:rFonts w:ascii="Times New Roman" w:eastAsia="新細明體" w:hAnsi="Times New Roman" w:cs="Times New Roman"/>
      <w:sz w:val="20"/>
      <w:szCs w:val="20"/>
    </w:rPr>
  </w:style>
  <w:style w:type="paragraph" w:styleId="ad">
    <w:name w:val="List Paragraph"/>
    <w:basedOn w:val="a"/>
    <w:uiPriority w:val="34"/>
    <w:qFormat/>
    <w:rsid w:val="009D74FF"/>
    <w:pPr>
      <w:ind w:leftChars="200" w:left="48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00C"/>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1700C"/>
    <w:rPr>
      <w:b/>
      <w:bCs/>
    </w:rPr>
  </w:style>
  <w:style w:type="paragraph" w:styleId="Web">
    <w:name w:val="Normal (Web)"/>
    <w:basedOn w:val="a"/>
    <w:rsid w:val="00E1700C"/>
    <w:pPr>
      <w:widowControl/>
      <w:spacing w:before="100" w:beforeAutospacing="1" w:after="100" w:afterAutospacing="1"/>
    </w:pPr>
    <w:rPr>
      <w:rFonts w:ascii="新細明體" w:hAnsi="新細明體" w:cs="新細明體"/>
      <w:kern w:val="0"/>
      <w:szCs w:val="24"/>
    </w:rPr>
  </w:style>
  <w:style w:type="character" w:styleId="a4">
    <w:name w:val="Hyperlink"/>
    <w:basedOn w:val="a0"/>
    <w:rsid w:val="00E1700C"/>
    <w:rPr>
      <w:color w:val="0000FF"/>
      <w:u w:val="single"/>
    </w:rPr>
  </w:style>
  <w:style w:type="paragraph" w:styleId="a5">
    <w:name w:val="Plain Text"/>
    <w:basedOn w:val="a"/>
    <w:link w:val="Char"/>
    <w:rsid w:val="00E1700C"/>
    <w:rPr>
      <w:rFonts w:ascii="新細明體"/>
      <w:sz w:val="20"/>
    </w:rPr>
  </w:style>
  <w:style w:type="character" w:customStyle="1" w:styleId="Char">
    <w:name w:val="純文字 Char"/>
    <w:basedOn w:val="a0"/>
    <w:link w:val="a5"/>
    <w:rsid w:val="00E1700C"/>
    <w:rPr>
      <w:rFonts w:ascii="新細明體" w:eastAsia="新細明體" w:hAnsi="Times New Roman" w:cs="Times New Roman"/>
      <w:sz w:val="20"/>
      <w:szCs w:val="20"/>
    </w:rPr>
  </w:style>
  <w:style w:type="paragraph" w:styleId="a6">
    <w:name w:val="Balloon Text"/>
    <w:basedOn w:val="a"/>
    <w:link w:val="Char0"/>
    <w:uiPriority w:val="99"/>
    <w:semiHidden/>
    <w:unhideWhenUsed/>
    <w:rsid w:val="001F291D"/>
    <w:rPr>
      <w:rFonts w:asciiTheme="majorHAnsi" w:eastAsiaTheme="majorEastAsia" w:hAnsiTheme="majorHAnsi" w:cstheme="majorBidi"/>
      <w:sz w:val="18"/>
      <w:szCs w:val="18"/>
    </w:rPr>
  </w:style>
  <w:style w:type="character" w:customStyle="1" w:styleId="Char0">
    <w:name w:val="註解方塊文字 Char"/>
    <w:basedOn w:val="a0"/>
    <w:link w:val="a6"/>
    <w:uiPriority w:val="99"/>
    <w:semiHidden/>
    <w:rsid w:val="001F291D"/>
    <w:rPr>
      <w:rFonts w:asciiTheme="majorHAnsi" w:eastAsiaTheme="majorEastAsia" w:hAnsiTheme="majorHAnsi" w:cstheme="majorBidi"/>
      <w:sz w:val="18"/>
      <w:szCs w:val="18"/>
    </w:rPr>
  </w:style>
  <w:style w:type="paragraph" w:styleId="a7">
    <w:name w:val="header"/>
    <w:basedOn w:val="a"/>
    <w:link w:val="Char1"/>
    <w:uiPriority w:val="99"/>
    <w:semiHidden/>
    <w:unhideWhenUsed/>
    <w:rsid w:val="00BD3A5F"/>
    <w:pPr>
      <w:tabs>
        <w:tab w:val="center" w:pos="4153"/>
        <w:tab w:val="right" w:pos="8306"/>
      </w:tabs>
      <w:snapToGrid w:val="0"/>
    </w:pPr>
    <w:rPr>
      <w:sz w:val="20"/>
    </w:rPr>
  </w:style>
  <w:style w:type="character" w:customStyle="1" w:styleId="Char1">
    <w:name w:val="頁首 Char"/>
    <w:basedOn w:val="a0"/>
    <w:link w:val="a7"/>
    <w:uiPriority w:val="99"/>
    <w:semiHidden/>
    <w:rsid w:val="00BD3A5F"/>
    <w:rPr>
      <w:rFonts w:ascii="Times New Roman" w:eastAsia="新細明體" w:hAnsi="Times New Roman" w:cs="Times New Roman"/>
      <w:sz w:val="20"/>
      <w:szCs w:val="20"/>
    </w:rPr>
  </w:style>
  <w:style w:type="paragraph" w:styleId="a8">
    <w:name w:val="footer"/>
    <w:basedOn w:val="a"/>
    <w:link w:val="Char2"/>
    <w:uiPriority w:val="99"/>
    <w:semiHidden/>
    <w:unhideWhenUsed/>
    <w:rsid w:val="00BD3A5F"/>
    <w:pPr>
      <w:tabs>
        <w:tab w:val="center" w:pos="4153"/>
        <w:tab w:val="right" w:pos="8306"/>
      </w:tabs>
      <w:snapToGrid w:val="0"/>
    </w:pPr>
    <w:rPr>
      <w:sz w:val="20"/>
    </w:rPr>
  </w:style>
  <w:style w:type="character" w:customStyle="1" w:styleId="Char2">
    <w:name w:val="頁尾 Char"/>
    <w:basedOn w:val="a0"/>
    <w:link w:val="a8"/>
    <w:uiPriority w:val="99"/>
    <w:semiHidden/>
    <w:rsid w:val="00BD3A5F"/>
    <w:rPr>
      <w:rFonts w:ascii="Times New Roman" w:eastAsia="新細明體" w:hAnsi="Times New Roman" w:cs="Times New Roman"/>
      <w:sz w:val="20"/>
      <w:szCs w:val="20"/>
    </w:rPr>
  </w:style>
  <w:style w:type="paragraph" w:styleId="a9">
    <w:name w:val="List Paragraph"/>
    <w:basedOn w:val="a"/>
    <w:uiPriority w:val="34"/>
    <w:qFormat/>
    <w:rsid w:val="009D74FF"/>
    <w:pPr>
      <w:ind w:leftChars="200" w:left="480"/>
    </w:pPr>
  </w:style>
</w:styles>
</file>

<file path=word/webSettings.xml><?xml version="1.0" encoding="utf-8"?>
<w:webSettings xmlns:r="http://schemas.openxmlformats.org/officeDocument/2006/relationships" xmlns:w="http://schemas.openxmlformats.org/wordprocessingml/2006/main">
  <w:divs>
    <w:div w:id="272173678">
      <w:bodyDiv w:val="1"/>
      <w:marLeft w:val="0"/>
      <w:marRight w:val="0"/>
      <w:marTop w:val="0"/>
      <w:marBottom w:val="0"/>
      <w:divBdr>
        <w:top w:val="none" w:sz="0" w:space="0" w:color="auto"/>
        <w:left w:val="none" w:sz="0" w:space="0" w:color="auto"/>
        <w:bottom w:val="none" w:sz="0" w:space="0" w:color="auto"/>
        <w:right w:val="none" w:sz="0" w:space="0" w:color="auto"/>
      </w:divBdr>
    </w:div>
    <w:div w:id="638344338">
      <w:bodyDiv w:val="1"/>
      <w:marLeft w:val="0"/>
      <w:marRight w:val="0"/>
      <w:marTop w:val="0"/>
      <w:marBottom w:val="0"/>
      <w:divBdr>
        <w:top w:val="none" w:sz="0" w:space="0" w:color="auto"/>
        <w:left w:val="none" w:sz="0" w:space="0" w:color="auto"/>
        <w:bottom w:val="none" w:sz="0" w:space="0" w:color="auto"/>
        <w:right w:val="none" w:sz="0" w:space="0" w:color="auto"/>
      </w:divBdr>
    </w:div>
    <w:div w:id="842282638">
      <w:bodyDiv w:val="1"/>
      <w:marLeft w:val="0"/>
      <w:marRight w:val="0"/>
      <w:marTop w:val="0"/>
      <w:marBottom w:val="0"/>
      <w:divBdr>
        <w:top w:val="none" w:sz="0" w:space="0" w:color="auto"/>
        <w:left w:val="none" w:sz="0" w:space="0" w:color="auto"/>
        <w:bottom w:val="none" w:sz="0" w:space="0" w:color="auto"/>
        <w:right w:val="none" w:sz="0" w:space="0" w:color="auto"/>
      </w:divBdr>
    </w:div>
    <w:div w:id="945962211">
      <w:bodyDiv w:val="1"/>
      <w:marLeft w:val="0"/>
      <w:marRight w:val="0"/>
      <w:marTop w:val="0"/>
      <w:marBottom w:val="0"/>
      <w:divBdr>
        <w:top w:val="none" w:sz="0" w:space="0" w:color="auto"/>
        <w:left w:val="none" w:sz="0" w:space="0" w:color="auto"/>
        <w:bottom w:val="none" w:sz="0" w:space="0" w:color="auto"/>
        <w:right w:val="none" w:sz="0" w:space="0" w:color="auto"/>
      </w:divBdr>
    </w:div>
    <w:div w:id="1515266284">
      <w:bodyDiv w:val="1"/>
      <w:marLeft w:val="0"/>
      <w:marRight w:val="0"/>
      <w:marTop w:val="0"/>
      <w:marBottom w:val="0"/>
      <w:divBdr>
        <w:top w:val="none" w:sz="0" w:space="0" w:color="auto"/>
        <w:left w:val="none" w:sz="0" w:space="0" w:color="auto"/>
        <w:bottom w:val="none" w:sz="0" w:space="0" w:color="auto"/>
        <w:right w:val="none" w:sz="0" w:space="0" w:color="auto"/>
      </w:divBdr>
    </w:div>
    <w:div w:id="185237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www.smit.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D5498F-B6DC-4858-8C3D-E4D997257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719</Words>
  <Characters>4101</Characters>
  <Application>Microsoft Office Word</Application>
  <DocSecurity>0</DocSecurity>
  <Lines>34</Lines>
  <Paragraphs>9</Paragraphs>
  <ScaleCrop>false</ScaleCrop>
  <Company/>
  <LinksUpToDate>false</LinksUpToDate>
  <CharactersWithSpaces>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AmmyShen</dc:creator>
  <cp:lastModifiedBy>AmmyShen</cp:lastModifiedBy>
  <cp:revision>11</cp:revision>
  <cp:lastPrinted>2016-09-23T09:38:00Z</cp:lastPrinted>
  <dcterms:created xsi:type="dcterms:W3CDTF">2016-11-01T11:25:00Z</dcterms:created>
  <dcterms:modified xsi:type="dcterms:W3CDTF">2016-11-14T03:54:00Z</dcterms:modified>
</cp:coreProperties>
</file>