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74" w:rsidRDefault="00646574"/>
    <w:p w:rsidR="0037255F" w:rsidRPr="0037255F" w:rsidRDefault="0037255F" w:rsidP="0037255F">
      <w:pPr>
        <w:jc w:val="center"/>
        <w:rPr>
          <w:rFonts w:ascii="Arial" w:eastAsia="微軟正黑體" w:hAnsi="Arial" w:cs="Arial"/>
          <w:b/>
          <w:sz w:val="36"/>
        </w:rPr>
      </w:pPr>
      <w:r w:rsidRPr="0037255F">
        <w:rPr>
          <w:rFonts w:ascii="Arial" w:eastAsia="微軟正黑體" w:hAnsi="Arial" w:cs="Arial"/>
          <w:b/>
          <w:sz w:val="36"/>
        </w:rPr>
        <w:t>2016 FIDO-APKIC Joint Taipei Seminar</w:t>
      </w:r>
    </w:p>
    <w:p w:rsidR="007C0520" w:rsidRPr="007C0520" w:rsidRDefault="007C0520" w:rsidP="007C0520">
      <w:pPr>
        <w:pStyle w:val="aa"/>
        <w:ind w:leftChars="0"/>
        <w:jc w:val="center"/>
        <w:rPr>
          <w:rFonts w:ascii="Arial" w:eastAsia="微軟正黑體" w:hAnsi="Arial" w:cs="Arial"/>
          <w:szCs w:val="24"/>
        </w:rPr>
      </w:pPr>
      <w:r w:rsidRPr="007C0520">
        <w:rPr>
          <w:rFonts w:ascii="Arial" w:eastAsia="微軟正黑體" w:hAnsi="Arial" w:cs="Arial"/>
          <w:b/>
          <w:sz w:val="36"/>
        </w:rPr>
        <w:t>Registration Form</w:t>
      </w:r>
    </w:p>
    <w:p w:rsidR="002E31BB" w:rsidRPr="002E31BB" w:rsidRDefault="002E31BB" w:rsidP="007C0520">
      <w:pPr>
        <w:pStyle w:val="aa"/>
        <w:numPr>
          <w:ilvl w:val="0"/>
          <w:numId w:val="1"/>
        </w:numPr>
        <w:ind w:leftChars="0"/>
        <w:rPr>
          <w:rFonts w:ascii="Arial" w:eastAsia="微軟正黑體" w:hAnsi="Arial" w:cs="Arial"/>
          <w:szCs w:val="24"/>
        </w:rPr>
      </w:pPr>
      <w:r w:rsidRPr="005967AB">
        <w:rPr>
          <w:rFonts w:ascii="Arial" w:eastAsia="微軟正黑體" w:hAnsi="Arial" w:cs="Arial" w:hint="eastAsia"/>
          <w:b/>
          <w:szCs w:val="24"/>
        </w:rPr>
        <w:t>D</w:t>
      </w:r>
      <w:r w:rsidRPr="005967AB">
        <w:rPr>
          <w:rFonts w:ascii="Arial" w:eastAsia="微軟正黑體" w:hAnsi="Arial" w:cs="Arial"/>
          <w:b/>
          <w:szCs w:val="24"/>
        </w:rPr>
        <w:t>ate</w:t>
      </w:r>
      <w:r w:rsidRPr="005967AB">
        <w:rPr>
          <w:rFonts w:ascii="Arial" w:eastAsia="微軟正黑體" w:hAnsi="Arial" w:cs="Arial" w:hint="eastAsia"/>
          <w:b/>
          <w:szCs w:val="24"/>
        </w:rPr>
        <w:t xml:space="preserve">: </w:t>
      </w:r>
      <w:r w:rsidRPr="002E31BB">
        <w:rPr>
          <w:rFonts w:ascii="Arial" w:eastAsia="微軟正黑體" w:hAnsi="Arial" w:cs="Arial" w:hint="eastAsia"/>
          <w:szCs w:val="24"/>
        </w:rPr>
        <w:t>2016/01/19</w:t>
      </w:r>
    </w:p>
    <w:p w:rsidR="002E31BB" w:rsidRDefault="002E31BB" w:rsidP="002E31BB">
      <w:pPr>
        <w:pStyle w:val="aa"/>
        <w:numPr>
          <w:ilvl w:val="0"/>
          <w:numId w:val="1"/>
        </w:numPr>
        <w:ind w:leftChars="0"/>
        <w:rPr>
          <w:rFonts w:ascii="Arial" w:eastAsia="微軟正黑體" w:hAnsi="Arial" w:cs="Arial"/>
          <w:szCs w:val="24"/>
        </w:rPr>
      </w:pPr>
      <w:r w:rsidRPr="005967AB">
        <w:rPr>
          <w:rFonts w:ascii="Arial" w:eastAsia="微軟正黑體" w:hAnsi="Arial" w:cs="Arial" w:hint="eastAsia"/>
          <w:b/>
          <w:szCs w:val="24"/>
        </w:rPr>
        <w:t>Time:</w:t>
      </w:r>
      <w:r w:rsidRPr="002E31BB">
        <w:rPr>
          <w:rFonts w:ascii="Arial" w:eastAsia="微軟正黑體" w:hAnsi="Arial" w:cs="Arial" w:hint="eastAsia"/>
          <w:szCs w:val="24"/>
        </w:rPr>
        <w:t xml:space="preserve"> AM 08:30~PM 16:30</w:t>
      </w:r>
    </w:p>
    <w:p w:rsidR="002E31BB" w:rsidRPr="002E31BB" w:rsidRDefault="002E31BB" w:rsidP="002E31BB">
      <w:pPr>
        <w:pStyle w:val="aa"/>
        <w:numPr>
          <w:ilvl w:val="0"/>
          <w:numId w:val="1"/>
        </w:numPr>
        <w:ind w:leftChars="0"/>
        <w:rPr>
          <w:rFonts w:ascii="Arial" w:eastAsia="微軟正黑體" w:hAnsi="Arial" w:cs="Arial"/>
          <w:szCs w:val="24"/>
        </w:rPr>
      </w:pPr>
      <w:r w:rsidRPr="005967AB">
        <w:rPr>
          <w:rFonts w:ascii="Arial" w:eastAsia="微軟正黑體" w:hAnsi="Arial" w:cs="Arial" w:hint="eastAsia"/>
          <w:b/>
          <w:szCs w:val="24"/>
        </w:rPr>
        <w:t>A</w:t>
      </w:r>
      <w:r w:rsidRPr="005967AB">
        <w:rPr>
          <w:rFonts w:ascii="Arial" w:eastAsia="微軟正黑體" w:hAnsi="Arial" w:cs="Arial"/>
          <w:b/>
          <w:szCs w:val="24"/>
        </w:rPr>
        <w:t>ddress</w:t>
      </w:r>
      <w:r w:rsidRPr="005967AB">
        <w:rPr>
          <w:rFonts w:ascii="Arial" w:eastAsia="微軟正黑體" w:hAnsi="Arial" w:cs="Arial" w:hint="eastAsia"/>
          <w:b/>
          <w:szCs w:val="24"/>
        </w:rPr>
        <w:t xml:space="preserve">: </w:t>
      </w:r>
      <w:r w:rsidRPr="002E31BB">
        <w:rPr>
          <w:rFonts w:ascii="Arial" w:eastAsia="微軟正黑體" w:hAnsi="Arial" w:cs="Arial" w:hint="eastAsia"/>
          <w:b/>
          <w:szCs w:val="24"/>
        </w:rPr>
        <w:t xml:space="preserve">Taipei </w:t>
      </w:r>
      <w:r w:rsidRPr="002E31BB">
        <w:rPr>
          <w:rFonts w:ascii="Arial" w:eastAsia="微軟正黑體" w:hAnsi="Arial" w:cs="Arial"/>
          <w:b/>
          <w:szCs w:val="24"/>
        </w:rPr>
        <w:t>Grand Victoria Hotel</w:t>
      </w:r>
    </w:p>
    <w:p w:rsidR="002E31BB" w:rsidRDefault="002E31BB" w:rsidP="002E31BB">
      <w:pPr>
        <w:pStyle w:val="aa"/>
        <w:ind w:leftChars="0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(</w:t>
      </w:r>
      <w:r w:rsidRPr="002E31BB">
        <w:rPr>
          <w:rFonts w:ascii="Arial" w:eastAsia="微軟正黑體" w:hAnsi="Arial" w:cs="Arial"/>
          <w:szCs w:val="24"/>
        </w:rPr>
        <w:t xml:space="preserve">No.168, </w:t>
      </w:r>
      <w:proofErr w:type="spellStart"/>
      <w:r w:rsidRPr="002E31BB">
        <w:rPr>
          <w:rFonts w:ascii="Arial" w:eastAsia="微軟正黑體" w:hAnsi="Arial" w:cs="Arial"/>
          <w:szCs w:val="24"/>
        </w:rPr>
        <w:t>Jingye</w:t>
      </w:r>
      <w:proofErr w:type="spellEnd"/>
      <w:r w:rsidRPr="002E31BB">
        <w:rPr>
          <w:rFonts w:ascii="Arial" w:eastAsia="微軟正黑體" w:hAnsi="Arial" w:cs="Arial"/>
          <w:szCs w:val="24"/>
        </w:rPr>
        <w:t xml:space="preserve"> 4th Rd., </w:t>
      </w:r>
      <w:proofErr w:type="spellStart"/>
      <w:r w:rsidRPr="002E31BB">
        <w:rPr>
          <w:rFonts w:ascii="Arial" w:eastAsia="微軟正黑體" w:hAnsi="Arial" w:cs="Arial"/>
          <w:szCs w:val="24"/>
        </w:rPr>
        <w:t>Zhongshan</w:t>
      </w:r>
      <w:proofErr w:type="spellEnd"/>
      <w:r w:rsidRPr="002E31BB">
        <w:rPr>
          <w:rFonts w:ascii="Arial" w:eastAsia="微軟正黑體" w:hAnsi="Arial" w:cs="Arial"/>
          <w:szCs w:val="24"/>
        </w:rPr>
        <w:t xml:space="preserve"> Dist., Taipei City, Taiwan</w:t>
      </w:r>
      <w:r>
        <w:rPr>
          <w:rFonts w:ascii="Arial" w:eastAsia="微軟正黑體" w:hAnsi="Arial" w:cs="Arial" w:hint="eastAsia"/>
          <w:szCs w:val="24"/>
        </w:rPr>
        <w:t>)</w:t>
      </w:r>
    </w:p>
    <w:p w:rsidR="005967AB" w:rsidRPr="005967AB" w:rsidRDefault="005967AB" w:rsidP="005967AB">
      <w:pPr>
        <w:pStyle w:val="aa"/>
        <w:numPr>
          <w:ilvl w:val="0"/>
          <w:numId w:val="1"/>
        </w:numPr>
        <w:ind w:leftChars="0"/>
        <w:rPr>
          <w:rFonts w:ascii="Arial" w:eastAsia="微軟正黑體" w:hAnsi="Arial" w:cs="Arial"/>
          <w:b/>
          <w:szCs w:val="24"/>
        </w:rPr>
      </w:pPr>
      <w:r w:rsidRPr="005967AB">
        <w:rPr>
          <w:rFonts w:ascii="Arial" w:eastAsia="微軟正黑體" w:hAnsi="Arial" w:cs="Arial" w:hint="eastAsia"/>
          <w:b/>
          <w:szCs w:val="24"/>
        </w:rPr>
        <w:t xml:space="preserve">Traffic: </w:t>
      </w:r>
    </w:p>
    <w:p w:rsidR="005967AB" w:rsidRPr="005967AB" w:rsidRDefault="005967AB" w:rsidP="005967AB">
      <w:pPr>
        <w:pStyle w:val="aa"/>
        <w:numPr>
          <w:ilvl w:val="0"/>
          <w:numId w:val="2"/>
        </w:numPr>
        <w:ind w:leftChars="0"/>
        <w:rPr>
          <w:rFonts w:ascii="Arial" w:eastAsia="微軟正黑體" w:hAnsi="Arial" w:cs="Arial"/>
          <w:b/>
          <w:szCs w:val="24"/>
        </w:rPr>
      </w:pPr>
      <w:r w:rsidRPr="005967AB">
        <w:rPr>
          <w:rFonts w:ascii="Arial" w:eastAsia="微軟正黑體" w:hAnsi="Arial" w:cs="Arial"/>
          <w:b/>
          <w:szCs w:val="24"/>
        </w:rPr>
        <w:t>By bus</w:t>
      </w:r>
    </w:p>
    <w:p w:rsidR="005967AB" w:rsidRPr="005967AB" w:rsidRDefault="005967AB" w:rsidP="005967AB">
      <w:pPr>
        <w:pStyle w:val="aa"/>
        <w:ind w:leftChars="0" w:left="960"/>
        <w:rPr>
          <w:rFonts w:ascii="Arial" w:eastAsia="微軟正黑體" w:hAnsi="Arial" w:cs="Arial"/>
          <w:szCs w:val="24"/>
        </w:rPr>
      </w:pPr>
      <w:r w:rsidRPr="005967AB">
        <w:rPr>
          <w:rFonts w:ascii="Arial" w:eastAsia="微軟正黑體" w:hAnsi="Arial" w:cs="Arial"/>
          <w:szCs w:val="24"/>
        </w:rPr>
        <w:t>Dozens of bus lines pass the Grand Victoria Hotel including lines 21, 222, 247, 267, 286, 287, 620, 646, 72, 902, Red 2, Brown 16, Blue 26, Blue 7 and others. Get off at the Miramar stop and we are only a 3-minute walk away.</w:t>
      </w:r>
    </w:p>
    <w:p w:rsidR="005967AB" w:rsidRPr="005967AB" w:rsidRDefault="005967AB" w:rsidP="005967AB">
      <w:pPr>
        <w:pStyle w:val="aa"/>
        <w:numPr>
          <w:ilvl w:val="0"/>
          <w:numId w:val="2"/>
        </w:numPr>
        <w:ind w:leftChars="0"/>
        <w:rPr>
          <w:rFonts w:ascii="Arial" w:eastAsia="微軟正黑體" w:hAnsi="Arial" w:cs="Arial"/>
          <w:b/>
          <w:szCs w:val="24"/>
        </w:rPr>
      </w:pPr>
      <w:r w:rsidRPr="005967AB">
        <w:rPr>
          <w:rFonts w:ascii="Arial" w:eastAsia="微軟正黑體" w:hAnsi="Arial" w:cs="Arial"/>
          <w:b/>
          <w:szCs w:val="24"/>
        </w:rPr>
        <w:t>By MRT</w:t>
      </w:r>
    </w:p>
    <w:p w:rsidR="005967AB" w:rsidRPr="005967AB" w:rsidRDefault="005967AB" w:rsidP="005967AB">
      <w:pPr>
        <w:pStyle w:val="aa"/>
        <w:ind w:leftChars="0" w:left="960"/>
        <w:rPr>
          <w:rFonts w:ascii="Arial" w:eastAsia="微軟正黑體" w:hAnsi="Arial" w:cs="Arial"/>
          <w:szCs w:val="24"/>
        </w:rPr>
      </w:pPr>
      <w:r w:rsidRPr="005967AB">
        <w:rPr>
          <w:rFonts w:ascii="Arial" w:eastAsia="微軟正黑體" w:hAnsi="Arial" w:cs="Arial"/>
          <w:szCs w:val="24"/>
        </w:rPr>
        <w:t xml:space="preserve">On the MRT, take the </w:t>
      </w:r>
      <w:proofErr w:type="spellStart"/>
      <w:r w:rsidRPr="005967AB">
        <w:rPr>
          <w:rFonts w:ascii="Arial" w:eastAsia="微軟正黑體" w:hAnsi="Arial" w:cs="Arial"/>
          <w:szCs w:val="24"/>
        </w:rPr>
        <w:t>Wenhu</w:t>
      </w:r>
      <w:proofErr w:type="spellEnd"/>
      <w:r w:rsidRPr="005967AB">
        <w:rPr>
          <w:rFonts w:ascii="Arial" w:eastAsia="微軟正黑體" w:hAnsi="Arial" w:cs="Arial"/>
          <w:szCs w:val="24"/>
        </w:rPr>
        <w:t xml:space="preserve"> Line to </w:t>
      </w:r>
      <w:proofErr w:type="spellStart"/>
      <w:r w:rsidRPr="005967AB">
        <w:rPr>
          <w:rFonts w:ascii="Arial" w:eastAsia="微軟正黑體" w:hAnsi="Arial" w:cs="Arial"/>
          <w:szCs w:val="24"/>
        </w:rPr>
        <w:t>Jiannan</w:t>
      </w:r>
      <w:proofErr w:type="spellEnd"/>
      <w:r w:rsidRPr="005967AB">
        <w:rPr>
          <w:rFonts w:ascii="Arial" w:eastAsia="微軟正黑體" w:hAnsi="Arial" w:cs="Arial"/>
          <w:szCs w:val="24"/>
        </w:rPr>
        <w:t xml:space="preserve"> Road and exit the Number 3 Exit then walk to the hotel.</w:t>
      </w:r>
    </w:p>
    <w:p w:rsidR="002E31BB" w:rsidRPr="002E31BB" w:rsidRDefault="002E31BB" w:rsidP="0037255F">
      <w:pPr>
        <w:jc w:val="center"/>
        <w:rPr>
          <w:rFonts w:ascii="Arial" w:eastAsia="微軟正黑體" w:hAnsi="Arial" w:cs="Arial"/>
          <w:b/>
          <w:szCs w:val="24"/>
        </w:rPr>
      </w:pPr>
    </w:p>
    <w:tbl>
      <w:tblPr>
        <w:tblStyle w:val="a9"/>
        <w:tblW w:w="10341" w:type="dxa"/>
        <w:tblInd w:w="-885" w:type="dxa"/>
        <w:tblLook w:val="04A0" w:firstRow="1" w:lastRow="0" w:firstColumn="1" w:lastColumn="0" w:noHBand="0" w:noVBand="1"/>
      </w:tblPr>
      <w:tblGrid>
        <w:gridCol w:w="2550"/>
        <w:gridCol w:w="7"/>
        <w:gridCol w:w="3114"/>
        <w:gridCol w:w="6"/>
        <w:gridCol w:w="1128"/>
        <w:gridCol w:w="3536"/>
      </w:tblGrid>
      <w:tr w:rsidR="0037255F" w:rsidTr="001B785D">
        <w:tc>
          <w:tcPr>
            <w:tcW w:w="10341" w:type="dxa"/>
            <w:gridSpan w:val="6"/>
            <w:shd w:val="clear" w:color="auto" w:fill="C6D9F1" w:themeFill="text2" w:themeFillTint="33"/>
          </w:tcPr>
          <w:p w:rsidR="0037255F" w:rsidRDefault="0037255F" w:rsidP="0037255F">
            <w:pPr>
              <w:jc w:val="center"/>
            </w:pPr>
            <w:r w:rsidRPr="0037255F">
              <w:t>Please fill i</w:t>
            </w:r>
            <w:r>
              <w:t xml:space="preserve">n the application form both in </w:t>
            </w:r>
            <w:r>
              <w:rPr>
                <w:rFonts w:hint="eastAsia"/>
              </w:rPr>
              <w:t>E</w:t>
            </w:r>
            <w:r w:rsidRPr="0037255F">
              <w:t>nglish</w:t>
            </w:r>
          </w:p>
        </w:tc>
      </w:tr>
      <w:tr w:rsidR="0037255F" w:rsidTr="00E10A69">
        <w:tc>
          <w:tcPr>
            <w:tcW w:w="2557" w:type="dxa"/>
            <w:gridSpan w:val="2"/>
            <w:vAlign w:val="center"/>
          </w:tcPr>
          <w:p w:rsidR="0037255F" w:rsidRDefault="0037255F" w:rsidP="00E10A69">
            <w:pPr>
              <w:jc w:val="both"/>
            </w:pPr>
            <w:r w:rsidRPr="0037255F">
              <w:t>Company</w:t>
            </w:r>
          </w:p>
        </w:tc>
        <w:tc>
          <w:tcPr>
            <w:tcW w:w="3114" w:type="dxa"/>
          </w:tcPr>
          <w:p w:rsidR="0037255F" w:rsidRDefault="0037255F" w:rsidP="00E10A69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37255F" w:rsidRDefault="0037255F" w:rsidP="00E10A69">
            <w:pPr>
              <w:jc w:val="both"/>
            </w:pPr>
            <w:r w:rsidRPr="0037255F">
              <w:t>FEIN</w:t>
            </w:r>
          </w:p>
        </w:tc>
        <w:tc>
          <w:tcPr>
            <w:tcW w:w="3536" w:type="dxa"/>
          </w:tcPr>
          <w:p w:rsidR="0037255F" w:rsidRDefault="0037255F" w:rsidP="00E10A69">
            <w:pPr>
              <w:jc w:val="both"/>
            </w:pPr>
          </w:p>
        </w:tc>
      </w:tr>
      <w:tr w:rsidR="0037255F" w:rsidTr="00E10A69">
        <w:tc>
          <w:tcPr>
            <w:tcW w:w="2557" w:type="dxa"/>
            <w:gridSpan w:val="2"/>
            <w:vAlign w:val="center"/>
          </w:tcPr>
          <w:p w:rsidR="0037255F" w:rsidRDefault="0037255F" w:rsidP="00E10A69">
            <w:pPr>
              <w:jc w:val="both"/>
            </w:pPr>
            <w:r w:rsidRPr="0037255F">
              <w:t>Address</w:t>
            </w:r>
          </w:p>
        </w:tc>
        <w:tc>
          <w:tcPr>
            <w:tcW w:w="7784" w:type="dxa"/>
            <w:gridSpan w:val="4"/>
            <w:vAlign w:val="center"/>
          </w:tcPr>
          <w:p w:rsidR="0037255F" w:rsidRDefault="0037255F" w:rsidP="00E10A69">
            <w:pPr>
              <w:jc w:val="both"/>
            </w:pPr>
          </w:p>
        </w:tc>
      </w:tr>
      <w:tr w:rsidR="001B785D" w:rsidTr="00E10A69">
        <w:tc>
          <w:tcPr>
            <w:tcW w:w="2557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37255F">
              <w:t>Name</w:t>
            </w:r>
          </w:p>
        </w:tc>
        <w:tc>
          <w:tcPr>
            <w:tcW w:w="3114" w:type="dxa"/>
          </w:tcPr>
          <w:p w:rsidR="001B785D" w:rsidRDefault="001B785D" w:rsidP="00E10A69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1B785D" w:rsidRPr="0037255F" w:rsidRDefault="00E10A69" w:rsidP="00E10A69">
            <w:pPr>
              <w:jc w:val="both"/>
            </w:pPr>
            <w:r w:rsidRPr="00E10A69">
              <w:t>Diet</w:t>
            </w:r>
          </w:p>
        </w:tc>
        <w:tc>
          <w:tcPr>
            <w:tcW w:w="3536" w:type="dxa"/>
          </w:tcPr>
          <w:p w:rsidR="00E10A69" w:rsidRDefault="001B785D" w:rsidP="00E10A69">
            <w:pPr>
              <w:jc w:val="both"/>
            </w:pPr>
            <w:r w:rsidRPr="001B785D">
              <w:rPr>
                <w:rFonts w:hint="eastAsia"/>
              </w:rPr>
              <w:t>□</w:t>
            </w:r>
            <w:r w:rsidR="00E10A69" w:rsidRPr="00E10A69">
              <w:t>Regular</w:t>
            </w:r>
          </w:p>
          <w:p w:rsidR="001B785D" w:rsidRPr="0037255F" w:rsidRDefault="001B785D" w:rsidP="00E10A69">
            <w:pPr>
              <w:jc w:val="both"/>
            </w:pPr>
            <w:r w:rsidRPr="001B785D">
              <w:rPr>
                <w:rFonts w:hint="eastAsia"/>
              </w:rPr>
              <w:t>□</w:t>
            </w:r>
            <w:r>
              <w:rPr>
                <w:rFonts w:hint="eastAsia"/>
              </w:rPr>
              <w:t>V</w:t>
            </w:r>
            <w:r w:rsidRPr="0037255F">
              <w:t>egetables</w:t>
            </w:r>
          </w:p>
        </w:tc>
      </w:tr>
      <w:tr w:rsidR="001B785D" w:rsidTr="00E10A69">
        <w:tc>
          <w:tcPr>
            <w:tcW w:w="2557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1B785D">
              <w:t>Department</w:t>
            </w:r>
          </w:p>
        </w:tc>
        <w:tc>
          <w:tcPr>
            <w:tcW w:w="3114" w:type="dxa"/>
          </w:tcPr>
          <w:p w:rsidR="001B785D" w:rsidRDefault="001B785D" w:rsidP="00E10A69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1B785D">
              <w:t>Job title</w:t>
            </w:r>
          </w:p>
        </w:tc>
        <w:tc>
          <w:tcPr>
            <w:tcW w:w="3536" w:type="dxa"/>
          </w:tcPr>
          <w:p w:rsidR="001B785D" w:rsidRDefault="001B785D" w:rsidP="00E10A69">
            <w:pPr>
              <w:jc w:val="both"/>
            </w:pPr>
          </w:p>
        </w:tc>
      </w:tr>
      <w:tr w:rsidR="001B785D" w:rsidTr="00E10A69">
        <w:tc>
          <w:tcPr>
            <w:tcW w:w="2557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1B785D">
              <w:t>Tel</w:t>
            </w:r>
          </w:p>
        </w:tc>
        <w:tc>
          <w:tcPr>
            <w:tcW w:w="3120" w:type="dxa"/>
            <w:gridSpan w:val="2"/>
            <w:vAlign w:val="center"/>
          </w:tcPr>
          <w:p w:rsidR="001B785D" w:rsidRDefault="001B785D" w:rsidP="00E10A69">
            <w:pPr>
              <w:ind w:firstLineChars="800" w:firstLine="1920"/>
              <w:jc w:val="both"/>
            </w:pPr>
            <w:r>
              <w:t>E</w:t>
            </w:r>
            <w:r>
              <w:rPr>
                <w:rFonts w:hint="eastAsia"/>
              </w:rPr>
              <w:t>xt</w:t>
            </w:r>
          </w:p>
        </w:tc>
        <w:tc>
          <w:tcPr>
            <w:tcW w:w="1128" w:type="dxa"/>
            <w:vAlign w:val="center"/>
          </w:tcPr>
          <w:p w:rsidR="001B785D" w:rsidRDefault="001B785D" w:rsidP="00E10A69">
            <w:pPr>
              <w:jc w:val="both"/>
            </w:pPr>
            <w:r w:rsidRPr="001B785D">
              <w:t>FAX</w:t>
            </w:r>
          </w:p>
        </w:tc>
        <w:tc>
          <w:tcPr>
            <w:tcW w:w="3536" w:type="dxa"/>
          </w:tcPr>
          <w:p w:rsidR="001B785D" w:rsidRDefault="001B785D" w:rsidP="00E10A69">
            <w:pPr>
              <w:jc w:val="both"/>
            </w:pPr>
          </w:p>
        </w:tc>
      </w:tr>
      <w:tr w:rsidR="001B785D" w:rsidTr="00E10A69">
        <w:tc>
          <w:tcPr>
            <w:tcW w:w="2557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1B785D">
              <w:t>E-mail</w:t>
            </w:r>
          </w:p>
        </w:tc>
        <w:tc>
          <w:tcPr>
            <w:tcW w:w="3114" w:type="dxa"/>
          </w:tcPr>
          <w:p w:rsidR="001B785D" w:rsidRDefault="001B785D" w:rsidP="00E10A69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1B785D" w:rsidRDefault="001B785D" w:rsidP="00E10A69">
            <w:pPr>
              <w:jc w:val="both"/>
            </w:pPr>
            <w:r w:rsidRPr="001B785D">
              <w:t>Mobile</w:t>
            </w:r>
          </w:p>
        </w:tc>
        <w:tc>
          <w:tcPr>
            <w:tcW w:w="3536" w:type="dxa"/>
          </w:tcPr>
          <w:p w:rsidR="001B785D" w:rsidRDefault="001B785D" w:rsidP="00E10A69">
            <w:pPr>
              <w:jc w:val="both"/>
            </w:pPr>
          </w:p>
        </w:tc>
      </w:tr>
      <w:tr w:rsidR="001B785D" w:rsidTr="002E2923">
        <w:tc>
          <w:tcPr>
            <w:tcW w:w="2557" w:type="dxa"/>
            <w:gridSpan w:val="2"/>
            <w:tcBorders>
              <w:bottom w:val="nil"/>
            </w:tcBorders>
            <w:vAlign w:val="center"/>
          </w:tcPr>
          <w:p w:rsidR="001B785D" w:rsidRDefault="001B785D" w:rsidP="00E10A69">
            <w:pPr>
              <w:jc w:val="both"/>
            </w:pPr>
            <w:r>
              <w:rPr>
                <w:rFonts w:hint="eastAsia"/>
              </w:rPr>
              <w:t>Did you know</w:t>
            </w:r>
          </w:p>
        </w:tc>
        <w:tc>
          <w:tcPr>
            <w:tcW w:w="7784" w:type="dxa"/>
            <w:gridSpan w:val="4"/>
            <w:tcBorders>
              <w:bottom w:val="nil"/>
            </w:tcBorders>
          </w:tcPr>
          <w:p w:rsidR="002E2923" w:rsidRDefault="002E2923" w:rsidP="00E10A69">
            <w:pPr>
              <w:jc w:val="both"/>
              <w:rPr>
                <w:rFonts w:hint="eastAsia"/>
              </w:rPr>
            </w:pPr>
          </w:p>
          <w:p w:rsidR="001B785D" w:rsidRDefault="001B785D" w:rsidP="00E10A69">
            <w:pPr>
              <w:jc w:val="both"/>
            </w:pPr>
            <w:r w:rsidRPr="001B785D">
              <w:rPr>
                <w:rFonts w:hint="eastAsia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18"/>
              </w:rPr>
              <w:t>FIDO</w:t>
            </w:r>
          </w:p>
          <w:p w:rsidR="001B785D" w:rsidRDefault="001B785D" w:rsidP="00E10A69">
            <w:pPr>
              <w:jc w:val="both"/>
            </w:pPr>
            <w:r w:rsidRPr="001B785D">
              <w:rPr>
                <w:rFonts w:hint="eastAsia"/>
              </w:rPr>
              <w:t>□</w:t>
            </w:r>
            <w:r w:rsidRPr="001B785D">
              <w:t>APKIC</w:t>
            </w:r>
          </w:p>
          <w:p w:rsidR="001B785D" w:rsidRDefault="001B785D" w:rsidP="00E10A69">
            <w:pPr>
              <w:jc w:val="both"/>
            </w:pPr>
            <w:r w:rsidRPr="001B785D">
              <w:rPr>
                <w:rFonts w:hint="eastAsia"/>
              </w:rPr>
              <w:t>□</w:t>
            </w:r>
            <w:r>
              <w:rPr>
                <w:rFonts w:hint="eastAsia"/>
              </w:rPr>
              <w:t>N</w:t>
            </w:r>
            <w:r w:rsidRPr="001B785D">
              <w:t>ever heard</w:t>
            </w:r>
          </w:p>
        </w:tc>
        <w:bookmarkStart w:id="0" w:name="_GoBack"/>
        <w:bookmarkEnd w:id="0"/>
      </w:tr>
      <w:tr w:rsidR="002E2923" w:rsidTr="002E2923">
        <w:tc>
          <w:tcPr>
            <w:tcW w:w="2550" w:type="dxa"/>
            <w:tcBorders>
              <w:top w:val="nil"/>
            </w:tcBorders>
            <w:vAlign w:val="center"/>
          </w:tcPr>
          <w:p w:rsidR="002E2923" w:rsidRPr="002E2923" w:rsidRDefault="002E2923" w:rsidP="00E10A69">
            <w:pPr>
              <w:jc w:val="both"/>
            </w:pPr>
          </w:p>
        </w:tc>
        <w:tc>
          <w:tcPr>
            <w:tcW w:w="7791" w:type="dxa"/>
            <w:gridSpan w:val="5"/>
            <w:tcBorders>
              <w:top w:val="nil"/>
            </w:tcBorders>
            <w:vAlign w:val="center"/>
          </w:tcPr>
          <w:p w:rsidR="002E2923" w:rsidRPr="002E2923" w:rsidRDefault="002E2923" w:rsidP="00E10A69">
            <w:pPr>
              <w:jc w:val="both"/>
            </w:pPr>
          </w:p>
        </w:tc>
      </w:tr>
      <w:tr w:rsidR="005967AB" w:rsidRPr="005967AB" w:rsidTr="00E10A69">
        <w:tc>
          <w:tcPr>
            <w:tcW w:w="2557" w:type="dxa"/>
            <w:gridSpan w:val="2"/>
            <w:vAlign w:val="center"/>
          </w:tcPr>
          <w:p w:rsidR="005967AB" w:rsidRPr="00E10A69" w:rsidRDefault="005967AB" w:rsidP="00E10A69">
            <w:pPr>
              <w:jc w:val="both"/>
            </w:pPr>
            <w:r w:rsidRPr="005967AB">
              <w:t>Registration sent</w:t>
            </w:r>
          </w:p>
        </w:tc>
        <w:tc>
          <w:tcPr>
            <w:tcW w:w="7784" w:type="dxa"/>
            <w:gridSpan w:val="4"/>
          </w:tcPr>
          <w:p w:rsidR="005967AB" w:rsidRPr="001B785D" w:rsidRDefault="005967AB" w:rsidP="007C0520">
            <w:r>
              <w:rPr>
                <w:rFonts w:hint="eastAsia"/>
              </w:rPr>
              <w:t xml:space="preserve">FAX: </w:t>
            </w:r>
            <w:r w:rsidRPr="005967AB">
              <w:t>+886-2-8712-0232</w:t>
            </w:r>
            <w:r>
              <w:rPr>
                <w:rFonts w:hint="eastAsia"/>
              </w:rPr>
              <w:t xml:space="preserve"> / Email: </w:t>
            </w:r>
            <w:r w:rsidRPr="005967AB">
              <w:t>seminar@digitimes.com</w:t>
            </w:r>
          </w:p>
        </w:tc>
      </w:tr>
    </w:tbl>
    <w:p w:rsidR="0037255F" w:rsidRPr="0037255F" w:rsidRDefault="0037255F" w:rsidP="0037255F"/>
    <w:sectPr w:rsidR="0037255F" w:rsidRPr="0037255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78" w:rsidRDefault="00930A78" w:rsidP="0037255F">
      <w:r>
        <w:separator/>
      </w:r>
    </w:p>
  </w:endnote>
  <w:endnote w:type="continuationSeparator" w:id="0">
    <w:p w:rsidR="00930A78" w:rsidRDefault="00930A78" w:rsidP="0037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儷黑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78" w:rsidRDefault="00930A78" w:rsidP="0037255F">
      <w:r>
        <w:separator/>
      </w:r>
    </w:p>
  </w:footnote>
  <w:footnote w:type="continuationSeparator" w:id="0">
    <w:p w:rsidR="00930A78" w:rsidRDefault="00930A78" w:rsidP="0037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5F" w:rsidRDefault="0037255F" w:rsidP="0037255F">
    <w:pPr>
      <w:pStyle w:val="1"/>
      <w:jc w:val="right"/>
      <w:rPr>
        <w:rFonts w:ascii="Helvetica" w:hAnsi="Helvetica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F53B1" wp14:editId="27FA8784">
          <wp:simplePos x="0" y="0"/>
          <wp:positionH relativeFrom="page">
            <wp:posOffset>445135</wp:posOffset>
          </wp:positionH>
          <wp:positionV relativeFrom="page">
            <wp:posOffset>506095</wp:posOffset>
          </wp:positionV>
          <wp:extent cx="1959610" cy="502285"/>
          <wp:effectExtent l="0" t="0" r="254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儷黑 Pro" w:hAnsi="儷黑 Pro"/>
        <w:sz w:val="20"/>
      </w:rPr>
      <w:t>大椽股份有限公司</w:t>
    </w:r>
  </w:p>
  <w:p w:rsidR="0037255F" w:rsidRDefault="0037255F" w:rsidP="0037255F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儷黑 Pro" w:hAnsi="儷黑 Pro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儷黑 Pro" w:hAnsi="儷黑 Pro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儷黑 Pro" w:hAnsi="儷黑 Pro"/>
        <w:sz w:val="18"/>
      </w:rPr>
      <w:t>樓</w:t>
    </w:r>
  </w:p>
  <w:p w:rsidR="0037255F" w:rsidRDefault="0037255F" w:rsidP="0037255F">
    <w:pPr>
      <w:pStyle w:val="10"/>
      <w:ind w:left="482"/>
      <w:jc w:val="right"/>
      <w:rPr>
        <w:rFonts w:ascii="Helvetica" w:hAnsi="Helvetica"/>
        <w:sz w:val="18"/>
      </w:rPr>
    </w:pPr>
    <w:r>
      <w:rPr>
        <w:rFonts w:ascii="Helvetica" w:hAnsi="Helvetica"/>
        <w:sz w:val="18"/>
      </w:rPr>
      <w:t>Tel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</w:t>
    </w:r>
    <w:r>
      <w:rPr>
        <w:rFonts w:ascii="Helvetica" w:hAnsi="Helvetica"/>
        <w:kern w:val="0"/>
        <w:sz w:val="18"/>
      </w:rPr>
      <w:t>2-</w:t>
    </w:r>
    <w:r>
      <w:rPr>
        <w:rFonts w:ascii="Helvetica" w:hAnsi="Helvetica"/>
        <w:sz w:val="18"/>
      </w:rPr>
      <w:t>8712-8866  Fax</w:t>
    </w:r>
    <w:r>
      <w:rPr>
        <w:rFonts w:ascii="儷黑 Pro" w:hAnsi="儷黑 Pro"/>
        <w:sz w:val="18"/>
      </w:rPr>
      <w:t>：</w:t>
    </w:r>
    <w:r>
      <w:rPr>
        <w:rFonts w:ascii="Helvetica" w:hAnsi="Helvetica"/>
        <w:sz w:val="18"/>
      </w:rPr>
      <w:t>886-2-8712-3366</w:t>
    </w:r>
  </w:p>
  <w:p w:rsidR="0037255F" w:rsidRPr="0037255F" w:rsidRDefault="00930A78" w:rsidP="0037255F">
    <w:pPr>
      <w:pStyle w:val="10"/>
      <w:ind w:left="482"/>
      <w:jc w:val="right"/>
      <w:rPr>
        <w:rFonts w:ascii="Helvetica" w:eastAsiaTheme="minorEastAsia" w:hAnsi="Helvetica"/>
        <w:kern w:val="0"/>
        <w:sz w:val="20"/>
      </w:rPr>
    </w:pPr>
    <w:hyperlink r:id="rId2" w:history="1">
      <w:r w:rsidR="0037255F">
        <w:rPr>
          <w:rFonts w:ascii="Helvetica" w:hAnsi="Helvetica"/>
          <w:i/>
          <w:color w:val="000099"/>
          <w:sz w:val="18"/>
          <w:u w:val="single"/>
        </w:rPr>
        <w:t>http://www.digitimes.com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7273"/>
    <w:multiLevelType w:val="hybridMultilevel"/>
    <w:tmpl w:val="A9D4DE6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8952C4"/>
    <w:multiLevelType w:val="hybridMultilevel"/>
    <w:tmpl w:val="D50CA39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5F"/>
    <w:rsid w:val="001B785D"/>
    <w:rsid w:val="002E2923"/>
    <w:rsid w:val="002E31BB"/>
    <w:rsid w:val="0037255F"/>
    <w:rsid w:val="005967AB"/>
    <w:rsid w:val="00646574"/>
    <w:rsid w:val="007C0520"/>
    <w:rsid w:val="00930A78"/>
    <w:rsid w:val="00A221D1"/>
    <w:rsid w:val="00E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5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5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2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37255F"/>
    <w:rPr>
      <w:rFonts w:ascii="Times New Roman" w:eastAsia="ヒラギノ角ゴ Pro W3" w:hAnsi="Times New Roman" w:cs="Times New Roman"/>
      <w:color w:val="000000"/>
      <w:kern w:val="0"/>
      <w:szCs w:val="20"/>
    </w:rPr>
  </w:style>
  <w:style w:type="paragraph" w:customStyle="1" w:styleId="10">
    <w:name w:val="內文縮排1"/>
    <w:rsid w:val="0037255F"/>
    <w:pPr>
      <w:widowControl w:val="0"/>
      <w:ind w:left="48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9">
    <w:name w:val="Table Grid"/>
    <w:basedOn w:val="a1"/>
    <w:uiPriority w:val="59"/>
    <w:rsid w:val="00372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E31B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5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5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2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37255F"/>
    <w:rPr>
      <w:rFonts w:ascii="Times New Roman" w:eastAsia="ヒラギノ角ゴ Pro W3" w:hAnsi="Times New Roman" w:cs="Times New Roman"/>
      <w:color w:val="000000"/>
      <w:kern w:val="0"/>
      <w:szCs w:val="20"/>
    </w:rPr>
  </w:style>
  <w:style w:type="paragraph" w:customStyle="1" w:styleId="10">
    <w:name w:val="內文縮排1"/>
    <w:rsid w:val="0037255F"/>
    <w:pPr>
      <w:widowControl w:val="0"/>
      <w:ind w:left="480"/>
    </w:pPr>
    <w:rPr>
      <w:rFonts w:ascii="Times New Roman" w:eastAsia="ヒラギノ角ゴ Pro W3" w:hAnsi="Times New Roman" w:cs="Times New Roman"/>
      <w:color w:val="000000"/>
      <w:szCs w:val="20"/>
    </w:rPr>
  </w:style>
  <w:style w:type="table" w:styleId="a9">
    <w:name w:val="Table Grid"/>
    <w:basedOn w:val="a1"/>
    <w:uiPriority w:val="59"/>
    <w:rsid w:val="00372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E31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ime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707</Characters>
  <Application>Microsoft Office Word</Application>
  <DocSecurity>0</DocSecurity>
  <Lines>5</Lines>
  <Paragraphs>1</Paragraphs>
  <ScaleCrop>false</ScaleCrop>
  <Company>DIGITIMES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劉念祖</dc:creator>
  <cp:lastModifiedBy>劉念祖</cp:lastModifiedBy>
  <cp:revision>2</cp:revision>
  <dcterms:created xsi:type="dcterms:W3CDTF">2015-12-16T02:44:00Z</dcterms:created>
  <dcterms:modified xsi:type="dcterms:W3CDTF">2015-12-16T06:59:00Z</dcterms:modified>
</cp:coreProperties>
</file>